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F9" w:rsidRDefault="00CB74F9" w:rsidP="00CB74F9">
      <w:pPr>
        <w:tabs>
          <w:tab w:val="left" w:pos="9498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Отчет о деятельности </w:t>
      </w: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Комисси</w:t>
      </w: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перспективному планированию</w:t>
      </w: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деятельности </w:t>
      </w: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формированию </w:t>
      </w: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муниципальных </w:t>
      </w: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контрольно-счетных органов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2017 год</w:t>
      </w:r>
    </w:p>
    <w:p w:rsidR="00CB74F9" w:rsidRPr="00CB74F9" w:rsidRDefault="00CB74F9" w:rsidP="00CB74F9">
      <w:pPr>
        <w:tabs>
          <w:tab w:val="left" w:pos="9498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74F9" w:rsidRPr="00CB74F9" w:rsidRDefault="00CB74F9" w:rsidP="00CB74F9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Комиссией по перспективному планированию</w:t>
      </w: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деятельности</w:t>
      </w: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формированию </w:t>
      </w: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муниципальных </w:t>
      </w:r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контрольно-счетных органов под руководством члена Президиума Союза МКСО, председателя Контрольно-счетной палаты г. Краснодара </w:t>
      </w:r>
      <w:proofErr w:type="spellStart"/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Балашевой</w:t>
      </w:r>
      <w:proofErr w:type="spellEnd"/>
      <w:r w:rsidRPr="00CB7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Людмилы Ивановны</w:t>
      </w: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следующие мероприятия: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Комиссии, в том числе посредством видеоконференцсвязи по важным вопросам деятельности Комиссии (определения направлений деятельности, рассмотрения отчета о работе Комиссии за 2016 год, внесения предложений и подготовки Плана работы Комиссии на 2018 год);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осуществлялась работа по подготовке проектов методических материалов, рекомендаций по планированию, организации деятельности  и внесению в них изменений в рамках докладов  и аналитических справок, рассмотренных на заседаниях Президиума Союза МКСО;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осуществлялась подготовка материалов по вопросам, рассматриваемым на заседаниях Президиумов Союза МКСО, XVI Общем собрании Союза МКСО и по решениям руководящих органов, в том числе были проведены мониторинги, обобщена информация и подготовлены аналитические записки по вопросам: 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анализ, обобщение практики работы представительств Союза МКСО в Северо-Западном, Уральском, Приволжском, Сибирском и Дальневосточном федеральных округах по привлечению в Союз МКСО муниципальных контрольно-счетных органов, являющихся  административными центрами субъектов РФ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информации членов Президиума и Ревизионной комиссии Союза МКСО – членов Комиссий Совета при Счетной палате РФ «О задачах муниципальных контрольно-счетных органов в рамках приоритетных направлений деятельности Комиссий Совета КСО при Счетной палате РФ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и обобщение практики осуществления МКСО бюджетного полномочия по подготовке предложений по совершенствованию осуществления ГАБС внутреннего финансового контроля и внутреннего финансового аудита 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реализации предложения Контрольно-счетной палаты Москвы по возможности вступления в Союз МКСО контрольно-счетных органов городов Москвы, Санкт-Петербурга и Севастополя 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справочная информация по контрольно-счетным органам, планирующим выход из Союза МКСО. 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года проводилась работа в составе рабочих органов Совета контрольно-счетных органов при Счетной палате Российской Федерации и Союза МКСО: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Комиссии Людмила </w:t>
      </w:r>
      <w:proofErr w:type="spellStart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Балашева</w:t>
      </w:r>
      <w:proofErr w:type="spellEnd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член Комиссии Совета контрольно-счетных органов при Счетной палате Российской Федерации по </w:t>
      </w: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совершенствованию внешнего финансового контроля на муниципальном уровне, принимала участие в четырех её заседаниях, проводимых в очной, заочной форме, а также по видеоконференцсвязи. В ходе заседаний были рассмотрены различные </w:t>
      </w:r>
      <w:proofErr w:type="gramStart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соответствующая информация направлена в адрес председателя Комиссии Совета </w:t>
      </w:r>
      <w:proofErr w:type="spellStart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Карнаковой</w:t>
      </w:r>
      <w:proofErr w:type="spellEnd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Помимо этого была проведена работа по сбору, обобщению информации, поступившей от контрольно-счетных органов муниципальных образований, на основании которой была подготовлена аналитическая записка «По обобщению опыта контрольно-счетных органов муниципальных образований по осуществлению производства по делам об административных правонарушениях за 2016 год». 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осуществлялось взаимодействие с Комиссией Союза МКСО по информационным технологиям и издательской деятельности по вопросу информационного присутствия КСП МО г. Краснодар в </w:t>
      </w:r>
      <w:proofErr w:type="spellStart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медиапространстве</w:t>
      </w:r>
      <w:proofErr w:type="spellEnd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осуществлялось взаимодействие с Комиссией Союза МКСО по этике по вопросу критериев оценки материалов конкурса «Лучшая практика внешнего муниципального финансового контроля».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осуществлялось взаимодействие с Комиссией Союза МКСО по вопросам методического обеспечения по вопросам реестра методических материалов и  Концепции совершенствования внешнего муниципального финансового контроля.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принималось непосредственное участие в работе Конкурсной комиссии по организации и проведению конкурса «Лучший муниципальный финансовый контролер России». </w:t>
      </w:r>
      <w:bookmarkStart w:id="0" w:name="_GoBack"/>
      <w:bookmarkEnd w:id="0"/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осуществлялся сбор, анализ и обобщение предложений, проблемных вопросов по перспективному планированию и формированию МКСО, определение приоритетных направлений деятельности Комиссии и подготовка предложений по результатам проведенных исследований. </w:t>
      </w:r>
      <w:proofErr w:type="gramStart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анализ и обобщая проблемные вопросы наиболее значимыми проблемами остаются в формировании</w:t>
      </w:r>
      <w:proofErr w:type="gramEnd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создании контрольно-счетных органов остаются: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финансовых возможностей муниципальных образований для создания муниципальных контрольно-счетных органов;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штатная численность большого числа созданных муниципальных контрольно-счетных органов;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финансовая обеспеченность созданных муниципальных контрольно-счетных органов для выполнения в полном объеме возложенных на них Бюджетным кодексом РФ и федеральным законодательством полномочий.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осуществлялась работа по изучению и распространению положительного опыта работы органов внешнего финансового контроля в областях планирования, организации работы и организации системы взаимодействия с органами власти, органами местного самоуправления, контрольными, надзорными, правоохранительными органами, а также  представительств Союза МКСО в федеральных округах по созданию </w:t>
      </w: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контрольно-счетных органов и по привлечению их в члены Союза МКСО. </w:t>
      </w:r>
      <w:proofErr w:type="gramEnd"/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Проводился анализ, обобщение практики работы представительств Союза МКСО в Северо-Западном, Уральском, Приволжском, Сибирском и Дальневосточном федеральных округах по привлечению в Союз МКСО муниципальных контрольно-счетных органов, являющихся  административными центрами субъектов РФ. Следует отметить, что только в Северо-Кавказском федеральном округе все контрольно-счетные органы столиц субъектов являются членами Союза МКСО. В остальных федеральных округах работа по привлечению в Союз МКСО контрольно-счетных палат административных центров ведется. На Президиумах Союза МКСО неоднократно обращалось внимание председателей представительств федеральных округов на активизацию работы по приему в Союз МКСО контрольно-счетных органов административных центров субъектов Российской Федерации. Положительный сдвиг в этом направлении имеется в Сибирском федеральном округе – в октябре 2016 года Совет депутатов города Абакана Республики Хакасия вступил в Союз МКСО и в Северо-Западном федеральном округе - в апреле 2016 года в Союз МКСО вступила Контрольно-счётная палата городского округа «город Калининград» Калининградской области. </w:t>
      </w:r>
      <w:proofErr w:type="gramStart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по сравнению с предыдущими годами ситуация изменилась, так за наличие задолженности и систематической неуплаты членских взносов Контрольно-счетная палата города Горно-Алтайска и </w:t>
      </w:r>
      <w:proofErr w:type="spellStart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Элистинское</w:t>
      </w:r>
      <w:proofErr w:type="spellEnd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Собрание на заседаниях Президиумов Союза МКСО в 2016 году были исключены из членов Союза МКСО, кроме того в 2015 году был исключен из членов Союза МКСО Совет народных депутатов города Владимира в связи с</w:t>
      </w:r>
      <w:proofErr w:type="gramEnd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ликвидацией отдела финансового контроля в составе </w:t>
      </w:r>
      <w:proofErr w:type="gramStart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Совета народных депутатов города Владимира</w:t>
      </w:r>
      <w:proofErr w:type="gramEnd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оказывалась методическая и консультативная помощь КСО, органам местного самоуправления в  вопросах создания, становления и </w:t>
      </w:r>
      <w:proofErr w:type="gramStart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контрольно-счетных органов (совместно с председателями Представительств Союза МКСО в ФО и КСО субъектов). До муниципальных контрольно-счётных органов доводилась информация о Союзе МКСО, о возможности вступления в члены Союза, документах, необходимых для вступления  в Союз МКСО. 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Комиссией осуществлялось взаимодействие с органами государственной власти и местного самоуправления, Союзом МКСО по вопросам планирования, организации деятельности и исполнения полномочий  органами внешнего финансового контроля.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Комиссией проводилась работа по содействию в повышении статуса и </w:t>
      </w:r>
      <w:proofErr w:type="gramStart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имиджа</w:t>
      </w:r>
      <w:proofErr w:type="gramEnd"/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контрольно-счетных органов.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проводилась работа по актуализации  соответствующих реестров, списков, графиков и т.д., касающимся основных направлений деятельности Комиссии, путем получения информации о созданных КСО </w:t>
      </w: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образований и региональных объединениях КСО у Комиссии Совета по развитию внешнего муниципального финансового контроля. Полученная информация и соответствующие реестры содержатся в актуальном состоянии.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Выполнялась работа по исполнению отдельных поручений руководства Союза МКСО и Совета контрольно-счетных органов при Счетной палате РФ, а именно  поручений Президиума Союза МКСО, отдельных поручений председателя Союза МКСО, руководителя Секретариата и ответственного секретаря Союза МКСО. Ежеквартально направлялись предложения (вопросы) для включения в проекты повесток заседаний Президиумов Союза МКСО, а также вопросы для рассмотрения на заседаниях круглых столов, проводимых в рамках Президиумов Союза МКСО.</w:t>
      </w:r>
    </w:p>
    <w:p w:rsidR="00CB74F9" w:rsidRPr="00CB74F9" w:rsidRDefault="00CB74F9" w:rsidP="00CB74F9">
      <w:pPr>
        <w:shd w:val="clear" w:color="auto" w:fill="FFFFFF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«Союз МКСО» официального Интернет - портала Счётной палаты Российской Федерации и контрольно-счётных органов Российской Федерации в рамках отчета о деятельности Союза муниципальных контрольно-счетных органов за 2016 год был размещен отчёт о деятельности Комиссии Союза МКСО по перспективному планированию деятельности и формированию муниципальных контрольно-счетных органов за 2016 год.</w:t>
      </w:r>
    </w:p>
    <w:p w:rsidR="00B94362" w:rsidRDefault="007564AD">
      <w:pPr>
        <w:rPr>
          <w:rFonts w:ascii="Times New Roman" w:hAnsi="Times New Roman" w:cs="Times New Roman"/>
          <w:sz w:val="28"/>
          <w:szCs w:val="28"/>
        </w:rPr>
      </w:pPr>
    </w:p>
    <w:p w:rsidR="00CB74F9" w:rsidRDefault="00CB74F9">
      <w:pPr>
        <w:rPr>
          <w:rFonts w:ascii="Times New Roman" w:hAnsi="Times New Roman" w:cs="Times New Roman"/>
          <w:sz w:val="28"/>
          <w:szCs w:val="28"/>
        </w:rPr>
      </w:pPr>
    </w:p>
    <w:p w:rsidR="00CB74F9" w:rsidRPr="00CB74F9" w:rsidRDefault="00CB74F9">
      <w:pPr>
        <w:rPr>
          <w:rFonts w:ascii="Times New Roman" w:hAnsi="Times New Roman" w:cs="Times New Roman"/>
          <w:sz w:val="28"/>
          <w:szCs w:val="28"/>
        </w:rPr>
      </w:pPr>
    </w:p>
    <w:sectPr w:rsidR="00CB74F9" w:rsidRPr="00CB74F9" w:rsidSect="00CB74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F9"/>
    <w:rsid w:val="007564AD"/>
    <w:rsid w:val="009603A4"/>
    <w:rsid w:val="00CB74F9"/>
    <w:rsid w:val="00D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F9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F9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e.burenok</dc:creator>
  <cp:lastModifiedBy>e.burenok</cp:lastModifiedBy>
  <cp:revision>2</cp:revision>
  <cp:lastPrinted>2018-06-20T12:41:00Z</cp:lastPrinted>
  <dcterms:created xsi:type="dcterms:W3CDTF">2018-06-20T12:36:00Z</dcterms:created>
  <dcterms:modified xsi:type="dcterms:W3CDTF">2018-06-20T12:52:00Z</dcterms:modified>
</cp:coreProperties>
</file>