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161CE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C862DD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440364" w:rsidTr="00F86F51">
        <w:tc>
          <w:tcPr>
            <w:tcW w:w="562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C862DD" w:rsidRPr="00C862DD" w:rsidRDefault="00C862DD" w:rsidP="00C862D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  <w:r w:rsidRPr="00C862DD">
              <w:rPr>
                <w:rFonts w:ascii="Times New Roman" w:eastAsia="Calibri" w:hAnsi="Times New Roman" w:cs="Times New Roman"/>
              </w:rPr>
              <w:t>кспертиза проекта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внесенного в городскую Думу Краснодара постановлением администрации муниципального образования город Краснодар от 05.09.2018 № 3749.</w:t>
            </w:r>
          </w:p>
          <w:p w:rsidR="00032DA6" w:rsidRPr="00EE7BE8" w:rsidRDefault="00032DA6" w:rsidP="00C862DD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032DA6" w:rsidRPr="00EE7BE8" w:rsidRDefault="00C862DD" w:rsidP="00C81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экспертизу проекта  </w:t>
            </w:r>
            <w:r w:rsidRPr="00C862DD">
              <w:rPr>
                <w:rFonts w:ascii="Times New Roman" w:eastAsia="Calibri" w:hAnsi="Times New Roman" w:cs="Times New Roman"/>
              </w:rPr>
              <w:t>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C862DD">
              <w:rPr>
                <w:rFonts w:ascii="Times New Roman" w:eastAsia="Calibri" w:hAnsi="Times New Roman" w:cs="Times New Roman"/>
              </w:rPr>
              <w:t>внесенного в городскую Думу Краснодара постановлением администрации муниципального образования город Краснодар от 05.09.2018 № 3749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74BA0" w:rsidRPr="00440364" w:rsidTr="00F86F51">
        <w:tc>
          <w:tcPr>
            <w:tcW w:w="562" w:type="dxa"/>
          </w:tcPr>
          <w:p w:rsidR="00C816EE" w:rsidRPr="00A74BA0" w:rsidRDefault="00C862DD" w:rsidP="00C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A74BA0" w:rsidRPr="00EE7BE8" w:rsidRDefault="00C862DD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862DD">
              <w:rPr>
                <w:rFonts w:ascii="Times New Roman" w:eastAsia="Calibri" w:hAnsi="Times New Roman" w:cs="Times New Roman"/>
              </w:rPr>
              <w:t xml:space="preserve">О направлении заключения по результатам проверки проекта постановления администрации муниципального образования город Краснодар «О принятии решения о заключении муниципального контракта на оказание услуг, длительность производственного цикла оказания которых превышает срок действия утверждённых </w:t>
            </w:r>
            <w:r>
              <w:rPr>
                <w:rFonts w:ascii="Times New Roman" w:eastAsia="Calibri" w:hAnsi="Times New Roman" w:cs="Times New Roman"/>
              </w:rPr>
              <w:t>лимитов бюджетных обязательств».</w:t>
            </w:r>
          </w:p>
        </w:tc>
        <w:tc>
          <w:tcPr>
            <w:tcW w:w="3115" w:type="dxa"/>
          </w:tcPr>
          <w:p w:rsidR="00A74BA0" w:rsidRPr="00EE7BE8" w:rsidRDefault="00C862DD" w:rsidP="00C862D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62DD">
              <w:rPr>
                <w:rFonts w:ascii="Times New Roman" w:eastAsia="Calibri" w:hAnsi="Times New Roman" w:cs="Times New Roman"/>
              </w:rPr>
              <w:t>Направить заключение проверки проекта постановления администрации муниципального образования город Краснодар «О принятии решения о заключении муниципального контракта на оказание услуг, длительность производственного цикла оказания которых превышает срок действия утверждённых лимитов бюджетных обязательств» в городскую Думу Краснодара и главе МО город Краснодар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F86F51" w:rsidRPr="00440364" w:rsidRDefault="00F86F51" w:rsidP="00440364">
      <w:pPr>
        <w:rPr>
          <w:rFonts w:ascii="Times New Roman" w:hAnsi="Times New Roman" w:cs="Times New Roman"/>
        </w:rPr>
      </w:pPr>
    </w:p>
    <w:sectPr w:rsidR="00F86F51" w:rsidRPr="004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2DA6"/>
    <w:rsid w:val="000E6E61"/>
    <w:rsid w:val="00161CE1"/>
    <w:rsid w:val="001C6F37"/>
    <w:rsid w:val="00440364"/>
    <w:rsid w:val="006C5060"/>
    <w:rsid w:val="00833161"/>
    <w:rsid w:val="00A74BA0"/>
    <w:rsid w:val="00B36320"/>
    <w:rsid w:val="00B461F0"/>
    <w:rsid w:val="00B80548"/>
    <w:rsid w:val="00C816EE"/>
    <w:rsid w:val="00C862DD"/>
    <w:rsid w:val="00DF1F00"/>
    <w:rsid w:val="00E2373B"/>
    <w:rsid w:val="00EC0B29"/>
    <w:rsid w:val="00EE7BE8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FF6F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13F6-8240-47AE-9C8F-93D5EEF4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</cp:revision>
  <dcterms:created xsi:type="dcterms:W3CDTF">2018-12-18T11:43:00Z</dcterms:created>
  <dcterms:modified xsi:type="dcterms:W3CDTF">2018-12-18T12:37:00Z</dcterms:modified>
</cp:coreProperties>
</file>