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1431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0"/>
        <w:gridCol w:w="6237"/>
      </w:tblGrid>
      <w:tr w:rsidR="00E14AA1" w:rsidRPr="00E14AA1" w:rsidTr="001C5536">
        <w:tc>
          <w:tcPr>
            <w:tcW w:w="8080" w:type="dxa"/>
          </w:tcPr>
          <w:p w:rsidR="00E14AA1" w:rsidRPr="00E14AA1" w:rsidRDefault="00E14AA1" w:rsidP="00070E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x-none"/>
              </w:rPr>
            </w:pPr>
          </w:p>
        </w:tc>
        <w:tc>
          <w:tcPr>
            <w:tcW w:w="6237" w:type="dxa"/>
          </w:tcPr>
          <w:p w:rsidR="00E14AA1" w:rsidRPr="00E14AA1" w:rsidRDefault="00E14AA1" w:rsidP="00E14A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x-none"/>
              </w:rPr>
            </w:pPr>
            <w:r w:rsidRPr="00E14AA1">
              <w:rPr>
                <w:rFonts w:ascii="Times New Roman" w:eastAsia="Times New Roman" w:hAnsi="Times New Roman" w:cs="Times New Roman"/>
                <w:sz w:val="28"/>
                <w:szCs w:val="28"/>
                <w:lang w:val="x-none"/>
              </w:rPr>
              <w:t xml:space="preserve">ПРИЛОЖЕНИЕ № </w:t>
            </w:r>
            <w:r w:rsidR="004F6A8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E14AA1">
              <w:rPr>
                <w:rFonts w:ascii="Times New Roman" w:eastAsia="Times New Roman" w:hAnsi="Times New Roman" w:cs="Times New Roman"/>
                <w:sz w:val="28"/>
                <w:szCs w:val="28"/>
                <w:lang w:val="x-none"/>
              </w:rPr>
              <w:t xml:space="preserve"> </w:t>
            </w:r>
          </w:p>
          <w:p w:rsidR="00E14AA1" w:rsidRPr="00E14AA1" w:rsidRDefault="00E14AA1" w:rsidP="00E14A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x-none"/>
              </w:rPr>
            </w:pPr>
          </w:p>
          <w:p w:rsidR="00E14AA1" w:rsidRPr="00E14AA1" w:rsidRDefault="00E14AA1" w:rsidP="00E14A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x-none"/>
              </w:rPr>
            </w:pPr>
            <w:r w:rsidRPr="00E14AA1">
              <w:rPr>
                <w:rFonts w:ascii="Times New Roman" w:eastAsia="Times New Roman" w:hAnsi="Times New Roman" w:cs="Times New Roman"/>
                <w:sz w:val="28"/>
                <w:szCs w:val="28"/>
                <w:lang w:val="x-none"/>
              </w:rPr>
              <w:t xml:space="preserve">к Стандарту организации деятельности СОД 2 </w:t>
            </w:r>
          </w:p>
          <w:p w:rsidR="00E14AA1" w:rsidRPr="00E14AA1" w:rsidRDefault="00E14AA1" w:rsidP="00E14A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x-none"/>
              </w:rPr>
            </w:pPr>
            <w:r w:rsidRPr="00E14AA1">
              <w:rPr>
                <w:rFonts w:ascii="Times New Roman" w:eastAsia="Times New Roman" w:hAnsi="Times New Roman" w:cs="Times New Roman"/>
                <w:sz w:val="28"/>
                <w:szCs w:val="28"/>
                <w:lang w:val="x-none"/>
              </w:rPr>
              <w:t>«Подготовка отчётов о работе Контрольно</w:t>
            </w:r>
            <w:r w:rsidR="002B013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E14AA1">
              <w:rPr>
                <w:rFonts w:ascii="Times New Roman" w:eastAsia="Times New Roman" w:hAnsi="Times New Roman" w:cs="Times New Roman"/>
                <w:sz w:val="28"/>
                <w:szCs w:val="28"/>
                <w:lang w:val="x-none"/>
              </w:rPr>
              <w:t xml:space="preserve">счётной палаты муниципального образования город Краснодар» </w:t>
            </w:r>
          </w:p>
          <w:p w:rsidR="00E14AA1" w:rsidRPr="002975BB" w:rsidRDefault="00E14AA1" w:rsidP="00E14AA1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x-none"/>
              </w:rPr>
            </w:pPr>
            <w:r w:rsidRPr="002975B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x-none"/>
              </w:rPr>
              <w:t xml:space="preserve">(в редакции распоряжения </w:t>
            </w:r>
          </w:p>
          <w:p w:rsidR="00E14AA1" w:rsidRPr="002975BB" w:rsidRDefault="00E14AA1" w:rsidP="00E14AA1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x-none"/>
              </w:rPr>
            </w:pPr>
            <w:r w:rsidRPr="002975B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x-none"/>
              </w:rPr>
              <w:t xml:space="preserve">от </w:t>
            </w:r>
            <w:r w:rsidR="002B0136" w:rsidRPr="000B14E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«____»____________ № _____</w:t>
            </w:r>
            <w:r w:rsidR="002975BB" w:rsidRPr="002975B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)</w:t>
            </w:r>
          </w:p>
          <w:p w:rsidR="00E14AA1" w:rsidRPr="00E14AA1" w:rsidRDefault="00E14AA1" w:rsidP="00E14A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x-none"/>
              </w:rPr>
            </w:pPr>
          </w:p>
        </w:tc>
      </w:tr>
    </w:tbl>
    <w:p w:rsidR="00FC3666" w:rsidRPr="00FC3666" w:rsidRDefault="00FC3666" w:rsidP="00FC3666">
      <w:pPr>
        <w:pStyle w:val="a4"/>
        <w:spacing w:before="0" w:beforeAutospacing="0" w:after="0" w:afterAutospacing="0"/>
        <w:ind w:firstLine="720"/>
        <w:jc w:val="center"/>
        <w:rPr>
          <w:sz w:val="28"/>
          <w:szCs w:val="28"/>
        </w:rPr>
      </w:pPr>
      <w:r w:rsidRPr="00FC3666">
        <w:rPr>
          <w:sz w:val="28"/>
          <w:szCs w:val="28"/>
        </w:rPr>
        <w:t xml:space="preserve">ФОРМА </w:t>
      </w:r>
    </w:p>
    <w:p w:rsidR="00FC3666" w:rsidRPr="00FC3666" w:rsidRDefault="00FC3666" w:rsidP="00FC3666">
      <w:pPr>
        <w:pStyle w:val="a4"/>
        <w:spacing w:before="0" w:beforeAutospacing="0" w:after="0" w:afterAutospacing="0"/>
        <w:ind w:firstLine="720"/>
        <w:jc w:val="center"/>
        <w:rPr>
          <w:sz w:val="28"/>
          <w:szCs w:val="28"/>
        </w:rPr>
      </w:pPr>
      <w:r w:rsidRPr="00FC3666">
        <w:rPr>
          <w:sz w:val="28"/>
          <w:szCs w:val="28"/>
        </w:rPr>
        <w:t xml:space="preserve">отчёта по основным показателям деятельности </w:t>
      </w:r>
    </w:p>
    <w:p w:rsidR="00FC3666" w:rsidRPr="00FC3666" w:rsidRDefault="00FC3666" w:rsidP="00FC366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C3666">
        <w:rPr>
          <w:rFonts w:ascii="Times New Roman" w:hAnsi="Times New Roman" w:cs="Times New Roman"/>
          <w:sz w:val="28"/>
          <w:szCs w:val="28"/>
        </w:rPr>
        <w:t>«</w:t>
      </w:r>
    </w:p>
    <w:p w:rsidR="00FC3666" w:rsidRPr="00FC3666" w:rsidRDefault="00FC3666" w:rsidP="00FC3666">
      <w:pPr>
        <w:spacing w:after="0" w:line="240" w:lineRule="auto"/>
        <w:ind w:left="737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3666">
        <w:rPr>
          <w:rFonts w:ascii="Times New Roman" w:hAnsi="Times New Roman" w:cs="Times New Roman"/>
          <w:bCs/>
          <w:sz w:val="28"/>
          <w:szCs w:val="28"/>
        </w:rPr>
        <w:t>УТВЕРЖДАЮ</w:t>
      </w:r>
    </w:p>
    <w:p w:rsidR="00FC3666" w:rsidRPr="00FC3666" w:rsidRDefault="00FC3666" w:rsidP="00FC3666">
      <w:pPr>
        <w:spacing w:after="0" w:line="240" w:lineRule="auto"/>
        <w:ind w:left="737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3666">
        <w:rPr>
          <w:rFonts w:ascii="Times New Roman" w:hAnsi="Times New Roman" w:cs="Times New Roman"/>
          <w:bCs/>
          <w:sz w:val="28"/>
          <w:szCs w:val="28"/>
        </w:rPr>
        <w:t xml:space="preserve">председатель Контрольно-счётной палаты </w:t>
      </w:r>
    </w:p>
    <w:p w:rsidR="00FC3666" w:rsidRPr="00FC3666" w:rsidRDefault="00FC3666" w:rsidP="00FC3666">
      <w:pPr>
        <w:spacing w:after="0" w:line="240" w:lineRule="auto"/>
        <w:ind w:left="737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3666">
        <w:rPr>
          <w:rFonts w:ascii="Times New Roman" w:hAnsi="Times New Roman" w:cs="Times New Roman"/>
          <w:bCs/>
          <w:sz w:val="28"/>
          <w:szCs w:val="28"/>
        </w:rPr>
        <w:t>муниципального образования город Краснодар</w:t>
      </w:r>
    </w:p>
    <w:p w:rsidR="00FC3666" w:rsidRPr="00FC3666" w:rsidRDefault="00FC3666" w:rsidP="00FC3666">
      <w:pPr>
        <w:spacing w:after="0" w:line="240" w:lineRule="auto"/>
        <w:ind w:left="737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3666">
        <w:rPr>
          <w:rFonts w:ascii="Times New Roman" w:hAnsi="Times New Roman" w:cs="Times New Roman"/>
          <w:bCs/>
          <w:sz w:val="28"/>
          <w:szCs w:val="28"/>
        </w:rPr>
        <w:t>________________________________Ф.И.О.</w:t>
      </w:r>
    </w:p>
    <w:p w:rsidR="00FC3666" w:rsidRPr="00FC3666" w:rsidRDefault="00FC3666" w:rsidP="00FC3666">
      <w:pPr>
        <w:spacing w:after="0" w:line="240" w:lineRule="auto"/>
        <w:ind w:left="737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3666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Pr="00FC3666">
        <w:rPr>
          <w:rFonts w:ascii="Times New Roman" w:hAnsi="Times New Roman" w:cs="Times New Roman"/>
          <w:bCs/>
          <w:sz w:val="28"/>
          <w:szCs w:val="28"/>
        </w:rPr>
        <w:tab/>
      </w:r>
      <w:r w:rsidRPr="00FC3666">
        <w:rPr>
          <w:rFonts w:ascii="Times New Roman" w:hAnsi="Times New Roman" w:cs="Times New Roman"/>
          <w:bCs/>
          <w:sz w:val="28"/>
          <w:szCs w:val="28"/>
        </w:rPr>
        <w:tab/>
      </w:r>
      <w:r w:rsidRPr="00FC3666">
        <w:rPr>
          <w:rFonts w:ascii="Times New Roman" w:hAnsi="Times New Roman" w:cs="Times New Roman"/>
          <w:bCs/>
          <w:sz w:val="28"/>
          <w:szCs w:val="28"/>
        </w:rPr>
        <w:tab/>
      </w:r>
      <w:r w:rsidRPr="00FC3666">
        <w:rPr>
          <w:rFonts w:ascii="Times New Roman" w:hAnsi="Times New Roman" w:cs="Times New Roman"/>
          <w:bCs/>
          <w:sz w:val="28"/>
          <w:szCs w:val="28"/>
        </w:rPr>
        <w:tab/>
      </w:r>
    </w:p>
    <w:p w:rsidR="00FC3666" w:rsidRPr="00FC3666" w:rsidRDefault="00A35E20" w:rsidP="00FC3666">
      <w:pPr>
        <w:spacing w:after="0" w:line="240" w:lineRule="auto"/>
        <w:ind w:left="737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(протокол коллегии Контрольно-с</w:t>
      </w:r>
      <w:r w:rsidR="00FC3666" w:rsidRPr="00FC3666">
        <w:rPr>
          <w:rFonts w:ascii="Times New Roman" w:hAnsi="Times New Roman" w:cs="Times New Roman"/>
          <w:bCs/>
          <w:sz w:val="28"/>
          <w:szCs w:val="28"/>
        </w:rPr>
        <w:t xml:space="preserve">чётной палаты муниципального образования город Краснодар </w:t>
      </w:r>
    </w:p>
    <w:p w:rsidR="00FC3666" w:rsidRPr="00FC3666" w:rsidRDefault="00FC3666" w:rsidP="00FC3666">
      <w:pPr>
        <w:spacing w:after="0" w:line="240" w:lineRule="auto"/>
        <w:ind w:left="737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3666">
        <w:rPr>
          <w:rFonts w:ascii="Times New Roman" w:hAnsi="Times New Roman" w:cs="Times New Roman"/>
          <w:bCs/>
          <w:sz w:val="28"/>
          <w:szCs w:val="28"/>
        </w:rPr>
        <w:t>от ______________)</w:t>
      </w:r>
    </w:p>
    <w:p w:rsidR="002E3730" w:rsidRPr="00FC3666" w:rsidRDefault="002E3730" w:rsidP="00FC366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</w:pPr>
    </w:p>
    <w:p w:rsidR="00FC3666" w:rsidRPr="00FC3666" w:rsidRDefault="00FC3666" w:rsidP="00FC3666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FC3666">
        <w:rPr>
          <w:sz w:val="28"/>
          <w:szCs w:val="28"/>
        </w:rPr>
        <w:t xml:space="preserve">ОТЧЁТ </w:t>
      </w:r>
    </w:p>
    <w:p w:rsidR="00FC3666" w:rsidRPr="00FC3666" w:rsidRDefault="00FC3666" w:rsidP="00FC3666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FC3666">
        <w:rPr>
          <w:sz w:val="28"/>
          <w:szCs w:val="28"/>
        </w:rPr>
        <w:t>по основным показателям деятельности</w:t>
      </w:r>
    </w:p>
    <w:p w:rsidR="00FC3666" w:rsidRPr="00FC3666" w:rsidRDefault="00FC3666" w:rsidP="00FC3666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FC3666" w:rsidRPr="00FC3666" w:rsidRDefault="00FC3666" w:rsidP="00FC3666">
      <w:pPr>
        <w:jc w:val="center"/>
        <w:rPr>
          <w:rFonts w:ascii="Times New Roman" w:hAnsi="Times New Roman" w:cs="Times New Roman"/>
          <w:sz w:val="24"/>
          <w:szCs w:val="24"/>
        </w:rPr>
      </w:pPr>
      <w:r w:rsidRPr="00194CA1">
        <w:rPr>
          <w:sz w:val="28"/>
          <w:szCs w:val="28"/>
        </w:rPr>
        <w:t>________________________________________________</w:t>
      </w:r>
      <w:r w:rsidRPr="00FC3666">
        <w:rPr>
          <w:sz w:val="28"/>
          <w:szCs w:val="28"/>
        </w:rPr>
        <w:t xml:space="preserve"> </w:t>
      </w:r>
      <w:r w:rsidRPr="00FC3666">
        <w:rPr>
          <w:rFonts w:ascii="Times New Roman" w:hAnsi="Times New Roman" w:cs="Times New Roman"/>
          <w:sz w:val="24"/>
          <w:szCs w:val="24"/>
        </w:rPr>
        <w:t>за ______________________________________________</w:t>
      </w:r>
    </w:p>
    <w:p w:rsidR="00FC3666" w:rsidRPr="00FC3666" w:rsidRDefault="00A63DE6" w:rsidP="00FC3666">
      <w:pPr>
        <w:pStyle w:val="a4"/>
        <w:spacing w:before="0" w:beforeAutospacing="0" w:after="0" w:afterAutospacing="0"/>
        <w:jc w:val="center"/>
        <w:rPr>
          <w:bCs/>
          <w:color w:val="000000"/>
        </w:rPr>
      </w:pPr>
      <w:r>
        <w:t>(наименование отдела</w:t>
      </w:r>
      <w:r w:rsidR="00FC3666" w:rsidRPr="00FC3666">
        <w:t xml:space="preserve">)                       </w:t>
      </w:r>
      <w:r w:rsidR="008C5F30">
        <w:t xml:space="preserve">   </w:t>
      </w:r>
      <w:r w:rsidR="00FC3666" w:rsidRPr="00FC3666">
        <w:t xml:space="preserve">                                                    </w:t>
      </w:r>
      <w:r w:rsidR="00FC3666" w:rsidRPr="00FC3666">
        <w:rPr>
          <w:bCs/>
          <w:color w:val="000000"/>
        </w:rPr>
        <w:t>(отчётный период)</w:t>
      </w:r>
    </w:p>
    <w:p w:rsidR="00FC3666" w:rsidRDefault="00FC3666" w:rsidP="00FC366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</w:pPr>
    </w:p>
    <w:p w:rsidR="00F549E5" w:rsidRDefault="00F549E5" w:rsidP="00FC366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</w:pPr>
    </w:p>
    <w:p w:rsidR="00F549E5" w:rsidRDefault="00F549E5" w:rsidP="00FC366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</w:pPr>
    </w:p>
    <w:p w:rsidR="00F55F95" w:rsidRDefault="00F55F95" w:rsidP="00FC366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</w:pPr>
    </w:p>
    <w:p w:rsidR="00F76077" w:rsidRPr="00FC3666" w:rsidRDefault="00F76077" w:rsidP="00FC366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</w:pPr>
    </w:p>
    <w:tbl>
      <w:tblPr>
        <w:tblW w:w="15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1"/>
        <w:gridCol w:w="10489"/>
        <w:gridCol w:w="426"/>
        <w:gridCol w:w="3486"/>
      </w:tblGrid>
      <w:tr w:rsidR="00FC3666" w:rsidRPr="00E11625" w:rsidTr="00977E1F">
        <w:trPr>
          <w:trHeight w:val="331"/>
          <w:tblHeader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</w:t>
            </w:r>
          </w:p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Показатели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Ответственный за предоставление сведений</w:t>
            </w:r>
          </w:p>
        </w:tc>
      </w:tr>
      <w:tr w:rsidR="00FC3666" w:rsidRPr="00E11625" w:rsidTr="0084789D">
        <w:trPr>
          <w:trHeight w:val="160"/>
          <w:jc w:val="center"/>
        </w:trPr>
        <w:tc>
          <w:tcPr>
            <w:tcW w:w="15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077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/>
                <w:sz w:val="20"/>
                <w:szCs w:val="20"/>
              </w:rPr>
              <w:t>1. Правовой статус Контрольно</w:t>
            </w:r>
            <w:r w:rsidR="00A35E20" w:rsidRPr="00E1162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E11625">
              <w:rPr>
                <w:rFonts w:ascii="Times New Roman" w:hAnsi="Times New Roman" w:cs="Times New Roman"/>
                <w:b/>
                <w:sz w:val="20"/>
                <w:szCs w:val="20"/>
              </w:rPr>
              <w:t>счётной палаты, численность и профессиональная подготовка сотрудников</w:t>
            </w:r>
          </w:p>
        </w:tc>
      </w:tr>
      <w:tr w:rsidR="00FC3666" w:rsidRPr="00E11625" w:rsidTr="00977E1F">
        <w:trPr>
          <w:trHeight w:val="122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194CA1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Юридическое лицо в структуре органов местного самоуправления (да/нет)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194CA1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  <w:tr w:rsidR="00FC3666" w:rsidRPr="00E11625" w:rsidTr="00977E1F">
        <w:trPr>
          <w:trHeight w:val="249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1.2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Штатная численность сотрудников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чел.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  <w:tr w:rsidR="00FC3666" w:rsidRPr="00E11625" w:rsidTr="00977E1F">
        <w:trPr>
          <w:trHeight w:val="249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1.3.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Фактическая численность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(чел.)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  <w:tr w:rsidR="00FC3666" w:rsidRPr="00E11625" w:rsidTr="00977E1F">
        <w:trPr>
          <w:trHeight w:val="249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1.3.1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муниципальных служащих (чел.)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  <w:tr w:rsidR="00FC3666" w:rsidRPr="00E11625" w:rsidTr="00977E1F">
        <w:trPr>
          <w:trHeight w:val="249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1.3.2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лиц, замещающих муниципальные должности (чел.)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  <w:tr w:rsidR="00FC3666" w:rsidRPr="00E11625" w:rsidTr="00977E1F">
        <w:trPr>
          <w:trHeight w:val="249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1.3.3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194CA1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количество </w:t>
            </w:r>
            <w:r w:rsidR="00FC366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специалистов (инспекторов), участвующих в проведении 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мероприятий </w:t>
            </w:r>
            <w:r w:rsidR="00FC366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(чел.)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  <w:tr w:rsidR="00FC3666" w:rsidRPr="00E11625" w:rsidTr="00977E1F">
        <w:trPr>
          <w:trHeight w:val="249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1.3.3.1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% общей численности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  <w:tr w:rsidR="00FC3666" w:rsidRPr="00E11625" w:rsidTr="00977E1F">
        <w:trPr>
          <w:trHeight w:val="249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1.3.4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количество обеспечивающих специалистов (чел.)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  <w:tr w:rsidR="00FC3666" w:rsidRPr="00E11625" w:rsidTr="00977E1F">
        <w:trPr>
          <w:trHeight w:val="249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1.3.4.1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% общей численности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  <w:tr w:rsidR="00FC3666" w:rsidRPr="00E11625" w:rsidTr="00977E1F">
        <w:trPr>
          <w:trHeight w:val="249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1.4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Состав сотрудников по наличию образования (чел.):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  <w:tr w:rsidR="00FC3666" w:rsidRPr="00E11625" w:rsidTr="00977E1F">
        <w:trPr>
          <w:trHeight w:val="249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1.4.1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высшее профессиональное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  <w:tr w:rsidR="00FC3666" w:rsidRPr="00E11625" w:rsidTr="00977E1F">
        <w:trPr>
          <w:trHeight w:val="249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1.4.2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среднее профессиональное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  <w:tr w:rsidR="00FC3666" w:rsidRPr="00E11625" w:rsidTr="00977E1F">
        <w:trPr>
          <w:trHeight w:val="249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1.5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Профессиональное образование сотрудников (чел.):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  <w:tr w:rsidR="00FC3666" w:rsidRPr="00E11625" w:rsidTr="00977E1F">
        <w:trPr>
          <w:trHeight w:val="249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1.5.1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финансово-экономическое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  <w:tr w:rsidR="00FC3666" w:rsidRPr="00E11625" w:rsidTr="00977E1F">
        <w:trPr>
          <w:trHeight w:val="249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1.5.2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юридическое 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  <w:tr w:rsidR="00FC3666" w:rsidRPr="00E11625" w:rsidTr="00977E1F">
        <w:trPr>
          <w:trHeight w:val="249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1.5.3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управление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  <w:tr w:rsidR="00FC3666" w:rsidRPr="00E11625" w:rsidTr="00977E1F">
        <w:trPr>
          <w:trHeight w:val="249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1.5.4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  <w:tr w:rsidR="00FC3666" w:rsidRPr="00E11625" w:rsidTr="00977E1F">
        <w:trPr>
          <w:trHeight w:val="249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1.5.5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прочее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  <w:tr w:rsidR="00FC3666" w:rsidRPr="00E11625" w:rsidTr="00977E1F">
        <w:trPr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1.6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Численность сотрудников, прошедших обучение по программе повышения квалификации за последние три года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(чел.)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, в том числе: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  <w:tr w:rsidR="00FC3666" w:rsidRPr="00E11625" w:rsidTr="00977E1F">
        <w:trPr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1.6.1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в отчётном году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(чел.)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  <w:tr w:rsidR="00FC3666" w:rsidRPr="00E11625" w:rsidTr="00977E1F">
        <w:trPr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1.7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Объем расходов  местного бюджета за отчетный период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тыс.руб.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E3CE3" w:rsidRPr="00E11625">
              <w:rPr>
                <w:rFonts w:ascii="Times New Roman" w:hAnsi="Times New Roman" w:cs="Times New Roman"/>
                <w:sz w:val="20"/>
                <w:szCs w:val="20"/>
              </w:rPr>
              <w:t>ЭАРБ</w:t>
            </w:r>
          </w:p>
        </w:tc>
      </w:tr>
      <w:tr w:rsidR="00FC3666" w:rsidRPr="00E11625" w:rsidTr="00977E1F">
        <w:trPr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1.7.1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объем расходов бюджета без субвенций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тыс. руб.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8E3CE3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ОЭАРБ</w:t>
            </w:r>
          </w:p>
        </w:tc>
      </w:tr>
      <w:tr w:rsidR="00FC3666" w:rsidRPr="00E11625" w:rsidTr="00977E1F">
        <w:trPr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1.8.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Объем доходов местного бюджета за отчетный период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тыс. руб.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8E3CE3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</w:p>
        </w:tc>
      </w:tr>
      <w:tr w:rsidR="00FC3666" w:rsidRPr="00E11625" w:rsidTr="00977E1F">
        <w:trPr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1.8.1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89D" w:rsidRPr="00E11625" w:rsidRDefault="00FC3666" w:rsidP="0084789D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налоговых и неналоговых доходов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тыс. руб.</w:t>
            </w:r>
            <w:r w:rsidR="00194CA1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8E3CE3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</w:p>
        </w:tc>
      </w:tr>
      <w:tr w:rsidR="004C7E31" w:rsidRPr="00E11625" w:rsidTr="00977E1F">
        <w:trPr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31" w:rsidRDefault="004C7E31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C7E31" w:rsidRDefault="004C7E31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C7E31" w:rsidRDefault="004C7E31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C7E31" w:rsidRDefault="004C7E31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C7E31" w:rsidRDefault="004C7E31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C7E31" w:rsidRDefault="004C7E31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C7E31" w:rsidRDefault="004C7E31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C7E31" w:rsidRDefault="004C7E31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C7E31" w:rsidRDefault="004C7E31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C7E31" w:rsidRDefault="004C7E31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C7E31" w:rsidRDefault="004C7E31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C7E31" w:rsidRDefault="004C7E31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C7E31" w:rsidRDefault="004C7E31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C7E31" w:rsidRPr="00E11625" w:rsidRDefault="004C7E31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31" w:rsidRPr="00E11625" w:rsidRDefault="004C7E31" w:rsidP="0084789D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31" w:rsidRPr="00E11625" w:rsidRDefault="004C7E31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31" w:rsidRPr="00E11625" w:rsidRDefault="004C7E31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aa"/>
        <w:tblW w:w="15735" w:type="dxa"/>
        <w:tblInd w:w="-459" w:type="dxa"/>
        <w:tblLook w:val="04A0" w:firstRow="1" w:lastRow="0" w:firstColumn="1" w:lastColumn="0" w:noHBand="0" w:noVBand="1"/>
      </w:tblPr>
      <w:tblGrid>
        <w:gridCol w:w="15735"/>
      </w:tblGrid>
      <w:tr w:rsidR="00FC3666" w:rsidRPr="00E11625" w:rsidTr="00F55F95">
        <w:trPr>
          <w:trHeight w:val="261"/>
        </w:trPr>
        <w:tc>
          <w:tcPr>
            <w:tcW w:w="15735" w:type="dxa"/>
          </w:tcPr>
          <w:p w:rsidR="003A057C" w:rsidRPr="00E11625" w:rsidRDefault="00E11625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2. Контрольная деятельность</w:t>
            </w:r>
          </w:p>
        </w:tc>
      </w:tr>
    </w:tbl>
    <w:tbl>
      <w:tblPr>
        <w:tblW w:w="157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"/>
        <w:gridCol w:w="9142"/>
        <w:gridCol w:w="709"/>
        <w:gridCol w:w="1063"/>
        <w:gridCol w:w="567"/>
        <w:gridCol w:w="2694"/>
        <w:gridCol w:w="569"/>
      </w:tblGrid>
      <w:tr w:rsidR="000F6DBA" w:rsidRPr="00E11625" w:rsidTr="001F002A">
        <w:trPr>
          <w:cantSplit/>
          <w:trHeight w:val="803"/>
          <w:tblHeader/>
          <w:jc w:val="center"/>
        </w:trPr>
        <w:tc>
          <w:tcPr>
            <w:tcW w:w="10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результате в т</w:t>
            </w:r>
            <w:r w:rsidR="00876AE2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876AE2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, проведённых мероприятий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:rsidR="00876AE2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за предоставление </w:t>
            </w:r>
          </w:p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сведений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F01A0C" w:rsidRPr="00E11625" w:rsidTr="00192679">
        <w:trPr>
          <w:cantSplit/>
          <w:trHeight w:val="1615"/>
          <w:tblHeader/>
          <w:jc w:val="center"/>
        </w:trPr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в отношении участников бюджетного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в отношении прочих организации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483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Количество распоряжений о назначении мероприятий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, включая прошлых лет, по которым в отчётном периоде проводились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335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проведённых контрольных мероприятий (ревизий, проверок  с учётом  камеральных, выездных и встречных) 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155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FD4EE8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внешняя проверка отчета об исполнении бюджета и  бюджетной (бухгалтерской)  отчетности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7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аудит эффективности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196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прочие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10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плановые проверки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184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по обращениям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88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по обращениям депутатов городской Думы Краснодара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335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по предложениям и запросам главы муниципального образования город Краснодар и должностных лиц администрации муниципального образования город Краснодар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84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по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обращениям и 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поручени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ям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прокуратуры и правоохранительных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7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ГАБС  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335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ГАБС, отчетность которых проверена в ходе внешней проверки отчета об исполнении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объектов, охваченных при проведении контрольных мероприятий, всего, 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1C553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2.4.</w:t>
            </w:r>
            <w:r w:rsidR="00FC366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органов местного самоуправления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.2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муниципальных учреждений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.3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муниципальных предприятий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.4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прочих организаций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Объем проверенных средств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тыс.руб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1C553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2.5.1.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бюджетных средств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тыс. руб.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5.2.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25369D" w:rsidP="003A057C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при</w:t>
            </w:r>
            <w:r w:rsidR="00FC366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внешней проверке отчета об исполнении бюджета и </w:t>
            </w:r>
            <w:r w:rsidR="003A057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бюджетной (бухгалтерской) </w:t>
            </w:r>
            <w:r w:rsidR="00FC366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отчётности, тыс. руб., всего, в том числе: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5.2.1.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бюджетных средств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тыс. руб.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5.3.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аудит эффективности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тыс. руб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.)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3.1.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бюджетных средств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тыс. руб.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5.3.2.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прочие, тыс. руб., всего, 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проверенного имущества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тыс.руб.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всего, в том числе: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.1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учтённого в Реестре муниципального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2.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.2</w:t>
            </w:r>
            <w:r w:rsidR="001C553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прочего имущества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Выявлено финансовых  нарушений</w:t>
            </w:r>
            <w:r w:rsidR="00517DDD"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="00517DDD" w:rsidRPr="00E1162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всего, в том числе: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нецелевое использование бюджетных средств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165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426F7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недополученные доходы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212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426F7" w:rsidRPr="00E116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прочие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115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6F7" w:rsidRPr="00E11625" w:rsidRDefault="004426F7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2.8.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6F7" w:rsidRPr="00E11625" w:rsidRDefault="004426F7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Выявлено неэффективное использование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7" w:rsidRPr="00E11625" w:rsidRDefault="004426F7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7" w:rsidRPr="00E11625" w:rsidRDefault="004426F7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7" w:rsidRPr="00E11625" w:rsidRDefault="004426F7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7" w:rsidRPr="00E11625" w:rsidRDefault="0025369D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7" w:rsidRPr="00E11625" w:rsidRDefault="004426F7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304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426F7" w:rsidRPr="00E116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Выявлено нарушений порядка ведения  бюджетного (бухгалтерского) учета, составления и </w:t>
            </w:r>
            <w:r w:rsidR="000804D3" w:rsidRPr="00E11625">
              <w:rPr>
                <w:rFonts w:ascii="Times New Roman" w:hAnsi="Times New Roman" w:cs="Times New Roman"/>
                <w:sz w:val="20"/>
                <w:szCs w:val="20"/>
              </w:rPr>
              <w:t>предоставления отчетности (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="000804D3" w:rsidRPr="00E1162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98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426F7" w:rsidRPr="00E116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повлиявшие на достоверность 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отчёта об исполнении бюджета и  бюджетной отчётности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7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426F7" w:rsidRPr="00E116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прочие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43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426F7" w:rsidRPr="00E1162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имущества, используемого с нарушением установленного порядка управления и распоряжения имуществом, тыс. руб., всего, в том числе: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7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426F7" w:rsidRPr="00E1162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неэффективное использование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3A057C">
        <w:trPr>
          <w:trHeight w:val="108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426F7" w:rsidRPr="00E1162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3A057C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неучтё</w:t>
            </w:r>
            <w:r w:rsidR="00B34A24"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нное в 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Реестре муни</w:t>
            </w:r>
            <w:r w:rsidR="003A057C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имущества (в полном 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объеме и/или своевременно)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7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1C553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426F7" w:rsidRPr="00E1162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FC3666" w:rsidRPr="00E11625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с прочими нарушениями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43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426F7" w:rsidRPr="00E116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704691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Выявлено нарушений по р</w:t>
            </w:r>
            <w:r w:rsidR="00FC3666" w:rsidRPr="00E11625">
              <w:rPr>
                <w:rFonts w:ascii="Times New Roman" w:hAnsi="Times New Roman" w:cs="Times New Roman"/>
                <w:sz w:val="20"/>
                <w:szCs w:val="20"/>
              </w:rPr>
              <w:t>асходовани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FC3666"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средств с нарушением действующего законодательства (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иные нарушения </w:t>
            </w:r>
            <w:r w:rsidR="00FC3666"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БК РФ, 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нарушения </w:t>
            </w:r>
            <w:r w:rsidR="00ED1309"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ГК РФ, </w:t>
            </w:r>
            <w:r w:rsidR="00FC3666"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ГрК РФ, ЗК РФ, законодательства о </w:t>
            </w:r>
            <w:r w:rsidR="004426F7" w:rsidRPr="00E11625">
              <w:rPr>
                <w:rFonts w:ascii="Times New Roman" w:hAnsi="Times New Roman" w:cs="Times New Roman"/>
                <w:sz w:val="20"/>
                <w:szCs w:val="20"/>
              </w:rPr>
              <w:t>контрактной системе</w:t>
            </w:r>
            <w:r w:rsidR="00FC3666"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и т.д.)</w:t>
            </w:r>
            <w:r w:rsidR="000804D3"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FC3666" w:rsidRPr="00E11625">
              <w:rPr>
                <w:rFonts w:ascii="Times New Roman" w:hAnsi="Times New Roman" w:cs="Times New Roman"/>
                <w:sz w:val="20"/>
                <w:szCs w:val="20"/>
              </w:rPr>
              <w:t>тыс.руб.</w:t>
            </w:r>
            <w:r w:rsidR="000804D3" w:rsidRPr="00E1162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FC3666"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112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426F7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C5536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подготовленных </w:t>
            </w:r>
            <w:r w:rsidR="000804D3"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палатой 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по результатам контрольных мероприятий  предложений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0A" w:rsidRPr="00E11625" w:rsidRDefault="002A510A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4426F7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10A" w:rsidRPr="00E11625" w:rsidRDefault="002A510A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0A" w:rsidRPr="00E11625" w:rsidRDefault="002A510A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0A" w:rsidRPr="00E11625" w:rsidRDefault="002A510A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0A" w:rsidRPr="00E11625" w:rsidRDefault="002A510A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0A" w:rsidRPr="00E11625" w:rsidRDefault="002A510A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0A" w:rsidRPr="00E11625" w:rsidRDefault="002A510A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146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2A510A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4426F7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B1003">
              <w:rPr>
                <w:rFonts w:ascii="Times New Roman" w:hAnsi="Times New Roman" w:cs="Times New Roman"/>
                <w:sz w:val="20"/>
                <w:szCs w:val="20"/>
              </w:rPr>
              <w:t>.1.1.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(шт.)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7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2A510A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4426F7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.1.2.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96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4426F7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A510A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по дополнительным источникам доходов: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235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426F7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12C62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7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426F7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12C62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78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426F7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12C62" w:rsidRPr="00E116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по оптимизации расходов: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7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426F7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12C62" w:rsidRPr="00E116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7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426F7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12C62" w:rsidRPr="00E116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202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704691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4426F7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12C62" w:rsidRPr="00E116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3B1003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совершенствованию </w:t>
            </w:r>
            <w:r w:rsidR="00FC3666"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бюджетного процесса: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106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704691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4426F7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12C62" w:rsidRPr="00E116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704691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4426F7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12C62" w:rsidRPr="00E116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704691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4426F7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12C62" w:rsidRPr="00E116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по предотвращению незаконного и неэффективного расходования средств: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235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426F7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12C62" w:rsidRPr="00E116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226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426F7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12C62" w:rsidRPr="00E116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426F7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12C62" w:rsidRPr="00E116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прочие: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426F7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12C62" w:rsidRPr="00E116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426F7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12C62" w:rsidRPr="00E116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="00704691" w:rsidRPr="00E1162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666" w:rsidRPr="00E11625" w:rsidTr="003A057C">
        <w:trPr>
          <w:trHeight w:val="60"/>
          <w:jc w:val="center"/>
        </w:trPr>
        <w:tc>
          <w:tcPr>
            <w:tcW w:w="15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/>
                <w:sz w:val="20"/>
                <w:szCs w:val="20"/>
              </w:rPr>
              <w:t>3. Экспертно-аналитическая деятельность</w:t>
            </w: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9B499D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3.1.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Количество распоряжений о назначении мероприятий</w:t>
            </w:r>
            <w:r w:rsidR="009B499D" w:rsidRPr="00E11625">
              <w:rPr>
                <w:rFonts w:ascii="Times New Roman" w:hAnsi="Times New Roman" w:cs="Times New Roman"/>
                <w:sz w:val="20"/>
                <w:szCs w:val="20"/>
              </w:rPr>
              <w:t>, включая прошлых лет, по которым в отчётном периоде проводились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  <w:r w:rsidR="009B499D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проведенных экспертно-аналитических мероприятий, 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8E3CE3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 w:rsidR="00977E1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9B499D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4426F7" w:rsidP="000515A8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по проектам решений о бюджете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8E3CE3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 w:rsidR="00977E1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9B499D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4426F7" w:rsidP="000515A8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о ходе исполнения бюджета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8E3CE3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 w:rsidR="00977E1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3.2.3.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по проектам решений об исполнении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3.2.4.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по финансово-экономической экспертизе проектов муниципальных правовых актов (включая обоснованность финансово-экономических обоснований, всего, 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3.2.4.1.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экспертиза проектов муниципальных правовых актов в части расходных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3.2.4.2.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экспертиза муниципальных программ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92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3.2.5.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по анализу и мониторингу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137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9B499D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426F7" w:rsidRPr="00E116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804D3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69D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336AC4" w:rsidRDefault="00977E1F" w:rsidP="00977E1F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объектов, охваченных при проведении м</w:t>
            </w:r>
            <w:r w:rsidR="00336AC4">
              <w:rPr>
                <w:rFonts w:ascii="Times New Roman" w:hAnsi="Times New Roman" w:cs="Times New Roman"/>
                <w:bCs/>
                <w:sz w:val="20"/>
                <w:szCs w:val="20"/>
              </w:rPr>
              <w:t>ероприятий, 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58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3.3.1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органов местного самоуправления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58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3.3.2.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муниципальных учреждений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58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3.3.3.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муниципальных предприятий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58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3.3.4.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прочих организаций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86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Объем средств, охваченный при проведении мероприятий (тыс. руб.) 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58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3.4.1.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при  экспертизе решений о бюджете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74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3.4.2.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при экспертизе муниципальных правовых актов в части расходных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8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3.4.3.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336AC4" w:rsidP="00977E1F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 </w:t>
            </w:r>
            <w:r w:rsidR="00977E1F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экспертизе муниципальных программ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114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3.4.4.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аудит эффективности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3.4.5.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прочие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4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  <w:r w:rsidR="009B499D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проверенного имущества</w:t>
            </w:r>
            <w:r w:rsidR="009B499D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тыс.руб.</w:t>
            </w:r>
            <w:r w:rsidR="009B499D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всего, в том числе: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8E3CE3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ОЭАДБ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11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0804D3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C366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9B499D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FC366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.1</w:t>
            </w:r>
            <w:r w:rsidR="009B499D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учт</w:t>
            </w:r>
            <w:r w:rsidR="004E7BF9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ё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нного в Реестре муниципального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8E3CE3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ОЭАДБ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666" w:rsidRPr="00E11625" w:rsidRDefault="000804D3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C366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9B499D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FC366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.2</w:t>
            </w:r>
            <w:r w:rsidR="009B499D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прочего имущества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8E3CE3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ОЭАДБ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58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3.6.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Выявлено финансовых  нарушений (тыс. руб.) всего, в том числе: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3.6.1.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нецелевое использование бюджетных средств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138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3.6.2.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недополученные доходы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3.6.3.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прочие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3.7. 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Выявлено неэффективного использования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133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3.8.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Выявлено нарушений порядка ведения  бюджетного (бухгалтерского) учета, составления и предоставления отчетности (тыс.руб.) всего, в том числе: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3.8.1.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повлиявшие на достоверность 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учета и  отчётности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3.8.2.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прочие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461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B71705" w:rsidRPr="00E116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9B499D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Стоимость имущества, используемого с нарушением установленного порядка управления и распоряжения имуществом</w:t>
            </w:r>
            <w:r w:rsidR="009B499D"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тыс.руб.</w:t>
            </w:r>
            <w:r w:rsidR="009B499D" w:rsidRPr="00E1162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в всего, в том числе: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6100B1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B71705" w:rsidRPr="00E116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0804D3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неэффективное использование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6100B1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ОЭАДБ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B71705" w:rsidRPr="00E116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0804D3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неучт</w:t>
            </w:r>
            <w:r w:rsidR="004E7BF9" w:rsidRPr="00E11625">
              <w:rPr>
                <w:rFonts w:ascii="Times New Roman" w:hAnsi="Times New Roman" w:cs="Times New Roman"/>
                <w:sz w:val="20"/>
                <w:szCs w:val="20"/>
              </w:rPr>
              <w:t>ё</w:t>
            </w:r>
            <w:r w:rsidR="00336AC4">
              <w:rPr>
                <w:rFonts w:ascii="Times New Roman" w:hAnsi="Times New Roman" w:cs="Times New Roman"/>
                <w:sz w:val="20"/>
                <w:szCs w:val="20"/>
              </w:rPr>
              <w:t xml:space="preserve">нное в 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Реестре муниципального имущества (в полном объеме и/или своевременно)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6100B1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ОЭАДБ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461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3.10.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Расходование средств с нарушением действующего законодательства (иные нарушения БК РФ, нарушения ГК РФ, ГрК РФ, ЗК РФ, законодательства о контрактной системе и т.д.) (тыс. руб.)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3.11.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подготовленных предложений, всего, в том числе: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3.11.1.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3.11.2.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сумма (тыс. руб.)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3.11.3.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по увеличению доходной части и (или) сокращению (недопущению) необоснованного увеличения доходной части местного бюджета: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ОЭАДБ 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3.11.3.1.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ОЭАДБ 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3.11.3.2.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сумма (тыс. руб.)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ОЭАДБ 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3.11.4.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по оптимизации расходов: 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3.11.4.1.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3.11.4.2.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сумма (тыс. руб.)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3.11.5.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4E5EE5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совершенствованию </w:t>
            </w:r>
            <w:r w:rsidR="00977E1F"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бюджетного процесса: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3.11.5.1.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3.11.5.2.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сумма (тыс. руб.)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3.11.6.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по предотвращению незаконного и неэффективного расходования средств: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ОЭАРБ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3.11.6.1.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ОЭАРБ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3.11.6.2.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сумма (тыс. руб.)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ОЭАРБ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3.11.7.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прочие: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3.11.7.1.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3.11.7.2.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сумма (тыс. руб.)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ОЭАДБ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ОЭАРБ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7E1F" w:rsidRPr="00E11625" w:rsidTr="00192679">
        <w:trPr>
          <w:trHeight w:val="124"/>
          <w:jc w:val="center"/>
        </w:trPr>
        <w:tc>
          <w:tcPr>
            <w:tcW w:w="15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</w:t>
            </w:r>
            <w:r w:rsidR="00192679">
              <w:rPr>
                <w:rFonts w:ascii="Times New Roman" w:hAnsi="Times New Roman" w:cs="Times New Roman"/>
                <w:b/>
                <w:sz w:val="20"/>
                <w:szCs w:val="20"/>
              </w:rPr>
              <w:t>Аудит в сфере закупок</w:t>
            </w:r>
          </w:p>
        </w:tc>
      </w:tr>
      <w:tr w:rsidR="00F01A0C" w:rsidRPr="00E11625" w:rsidTr="00192679">
        <w:trPr>
          <w:trHeight w:val="391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Количество распоряжений о назначении мероприятий, включая прошлых лет, по которым в отчётном периоде проводились мероприятия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 мероприятий всего, в том числе в форме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ОАЗ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4.2.1.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контро</w:t>
            </w:r>
            <w:r w:rsidR="004E5EE5">
              <w:rPr>
                <w:rFonts w:ascii="Times New Roman" w:hAnsi="Times New Roman" w:cs="Times New Roman"/>
                <w:sz w:val="20"/>
                <w:szCs w:val="20"/>
              </w:rPr>
              <w:t>льных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ОАЗ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4.2.2.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экспертно-аналитических мероприятий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ОАЗ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4.3.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Объем закупок из средств местного бюджета (тыс. руб.)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ОАЗ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4.4.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Объем средств, охваченных аудитом в сфере закупок (тыс. руб.) всего, в том числе: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ОАЗ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4.4.1.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контрольными мероприятиями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ОАЗ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4.4.2.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экспертно-аналитическими мероприятиями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ОАЗ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4.5.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Нарушения, выявленные в ходе аудита в сфере закупок (тыс. руб.) всего, в том числе: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ОАЗ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104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4.5.1.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контрольными мероприятиями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ОАЗ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4.5.2.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экспертно-аналитическими мероприятиями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ОАЗ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4.6.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Количество подготовленных предложений по результатам аудита в сфере закупок: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ОАЗ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4.6.1.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контрольными мероприятиями: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ОАЗ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4.6.1.1.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ОАЗ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4.6.1.2.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сумма (тыс. руб.)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ОАЗ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4.6.2.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экспертно-аналитическими мероприятиями: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ОАЗ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4.6.2.1.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ОАЗ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4.6.2.2.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сумма (тыс. руб.)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ОАЗ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7E1F" w:rsidRPr="00E11625" w:rsidTr="0084789D">
        <w:trPr>
          <w:trHeight w:val="210"/>
          <w:jc w:val="center"/>
        </w:trPr>
        <w:tc>
          <w:tcPr>
            <w:tcW w:w="15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/>
                <w:sz w:val="20"/>
                <w:szCs w:val="20"/>
              </w:rPr>
              <w:t>5. Реализация результатов мероприятий</w:t>
            </w: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Представления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Направлено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ОЭАРБ, ОАЗ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5.1.2.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Удовлетворено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ОЭАРБ, ОАЗ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5.2.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Предписания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5.2.1.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Направлено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ОЭАРБ, ОАЗ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5.2.2.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ОЭАРБ, ОАЗ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5.3.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Признано не</w:t>
            </w:r>
            <w:r w:rsidR="004E5EE5">
              <w:rPr>
                <w:rFonts w:ascii="Times New Roman" w:hAnsi="Times New Roman" w:cs="Times New Roman"/>
                <w:sz w:val="20"/>
                <w:szCs w:val="20"/>
              </w:rPr>
              <w:t>законными действий, предписаний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5.4.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Устранено финансовых нарушений (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тыс. руб.) 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5.4.1.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возмещено денежных средств в бюджет,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5.4.1.1.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нецелевого использования бюджетных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ОЭАРБ,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5.4.1.2.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неправомерного и</w:t>
            </w:r>
            <w:r w:rsidR="004E5EE5">
              <w:rPr>
                <w:rFonts w:ascii="Times New Roman" w:hAnsi="Times New Roman" w:cs="Times New Roman"/>
                <w:sz w:val="20"/>
                <w:szCs w:val="20"/>
              </w:rPr>
              <w:t xml:space="preserve">спользование бюджетных средств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5.4.1.2.1.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неэкономного использования бюджетных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5.4.1.2.2.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нерезультативного использование бюджетных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5.4.1.3.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нецелесообразного использование бюджетных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5.4.1.4.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необоснованного использование бюджетных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5.4.1.5.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несвоевременного использование бюджетных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5.4.1.6.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прочего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5.4.2.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возмещено средств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5.4.3.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выполнено работ, оказано услуг, поставлено товаров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ОЭАРБ,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5.4.4.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прочего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5.5.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Устранено неэффективного использования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5.6.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Устранены нарушения порядка ведения  бюджетного (бухгалтерского) учета, составления и предоставления отчетности (тыс.руб.)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5.6.1.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повлиявшие на достоверность отчёта об исполнении бюджета и  бюджетной отчётности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5.6.2.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прочих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5.7.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Стоимость имущества, по которому устранены нарушения установленного порядка</w:t>
            </w:r>
            <w:r w:rsidRPr="00E116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и распоряжения имуществом, всего, тыс.руб., в том числе: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КРО, ОЭАДБ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5.7.1.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0F6DBA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устране</w:t>
            </w:r>
            <w:r w:rsidR="000F6DBA">
              <w:rPr>
                <w:rFonts w:ascii="Times New Roman" w:hAnsi="Times New Roman" w:cs="Times New Roman"/>
                <w:sz w:val="20"/>
                <w:szCs w:val="20"/>
              </w:rPr>
              <w:t>но неэффективного использования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КРО, ОЭАДБ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5.7.2.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учтено в Реестре муниципального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КРО, ОЭАДБ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5.7.3.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прочего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5.8.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Приняты меры по устранению нарушений действующего законодательства (иные нарушения БК РФ, нарушения ГК РФ, ГрК РФ, ЗК РФ, законодательства о контрактной системе и т.д.)</w:t>
            </w:r>
            <w:r w:rsidR="003A05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(тыс.руб.)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5.9.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Приняты меры по устранению нарушений, выявленных аудитом в сфере закупок, 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ОАЗ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5.10.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Учтено (исполнено) предложений объектами контроля и органами местного самоуправления при принятии решений: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5.10.1.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0F6DBA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5.10.1.1.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5.10.1.2.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сумма (тыс.руб.)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5.10.2.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по дополнительным источникам доходов, по увеличению доходной части и (или) сокращению (недопущению) необоснованного увеличения доходной части местного бюджета: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КРО, ОЭАДБ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5.10.2.1.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F6DBA">
              <w:rPr>
                <w:rFonts w:ascii="Times New Roman" w:hAnsi="Times New Roman" w:cs="Times New Roman"/>
                <w:sz w:val="20"/>
                <w:szCs w:val="20"/>
              </w:rPr>
              <w:t>оличество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5.10.2.2.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сумма, тыс.руб.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5.10.3.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по оптимизации расходов: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5.10.3.1.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5.10.3.2.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сумма (тыс.руб.)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5.10.4.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по совершенствованию бюджетного процесса: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5.10.4.1.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5.10.4.2.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сумма (тыс.руб.)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5.10.5.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по предотвращению незаконного и неэффективного расходования средств: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5.10.5.1.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5.10.5.2.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сумма (тыс.руб.)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5.10.6.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прочие: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5.10.6.1.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5.10.6.2.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сумма (тыс.руб.)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ОЭАРБ,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319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Подготовлено информации о ходе исполнения местного бюджета, о результатах проведенных мероприятий и представлено такой информации, 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ОЭАРБ, ОАЗ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5.11.1.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в представительный орган муниципального образования, всего, из них: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ОЭАРБ, ОАЗ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5.11.1.1.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по количеству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ОЭАРБ, ОАЗ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5.11.2.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главе муниципального образования, всего, из них: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ОЭАРБ, ОАЗ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5.11.2.1.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по количеству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ОЭАРБ, ОАЗ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5.12.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Привлечено к дисциплинарной ответственности, 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ОЭАРБ, ОАЗ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5.13.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Реализация материалов в правоохранительных и иных органах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5.13.1.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Направлено материалов в правоохранительные органы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5.13.2.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Количество материалов, по которым отсутствуют  ответы правоохранительных органов о результатах рассмотрения материалов, полученных от палаты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5.13.3.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уголовных дел возбужденных по материалам палаты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5.13.4.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Количество принятых мер прокурорского реагирования по материалам палаты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5.13.5.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Направлено материалов в иные органы (УФАС, исполнительно-распорядительные органы и т.д.)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ОЭАРБ, ОАЗ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5.13.6.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административных дел, возбужденных по материалам  палаты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5.14.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Устранено нарушений по мероприятиям,</w:t>
            </w:r>
            <w:r w:rsidR="004C7E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проведенным в периодах, предшествующих отчетному, ты</w:t>
            </w:r>
            <w:r w:rsidR="000F6DBA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руб., в том числе: </w:t>
            </w:r>
          </w:p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- возмещено денежных средств в бюджет;</w:t>
            </w:r>
          </w:p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- возмещено денежных средств организаций;</w:t>
            </w:r>
          </w:p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выполнено работ, оказано услуг, поставлено товаров;</w:t>
            </w:r>
          </w:p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- прочее.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ОЭАРБ, ОАЗ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5.14.1.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финансовых нарушений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ОЭАРБ, ОАЗ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5.14.2.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порядка ведения  бюджетного (бухгалтерского) учета, составления и предоставления отчетности, тыс.руб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ОЭАРБ, ОАЗ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5.14.3.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стоимость имущества, по которому устранены нарушения установленного порядка</w:t>
            </w:r>
            <w:r w:rsidRPr="00E116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управления и распоряжения имуществом, всего, тыс.руб.,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ОАЗ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5.14.4.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ОЭАРБ, ОАЗ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 xml:space="preserve">5.15. 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Исполнено рекомендаций палаты по результатам мероприятий, проведенных в периодах, предшествующих отчётному, тыс.руб., всего: кол., в т.ч.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ОЭАРБ, ОАЗ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5.16.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Количество рабочих совещаний с главой муниципального образования город Краснодар и должностными лицами администрации муниципального образования город Краснодар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ОЭАРБ, ОАЗ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trHeight w:val="96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5.17.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Количество материалов, рассмотренных на планерных заседаниях и заседаниях комитетов городской Думы Краснодара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КРО, ОЭАДБ, ОЭАРБ, ОАЗ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5.18.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Работа Коллегии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5.18.1.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Проведено заседаний Коллегии Палаты, 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5.18.1.1.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с участием  представителей объектов контроля, администрации МО город Краснодар,  городской Думы Краснодара, правоохранительных органов и т.п.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A0C" w:rsidRPr="00E11625" w:rsidTr="0019267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5.18.2.</w:t>
            </w:r>
          </w:p>
        </w:tc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Рассмотрено вопросо</w:t>
            </w:r>
            <w:r w:rsidR="000F6DBA">
              <w:rPr>
                <w:rFonts w:ascii="Times New Roman" w:hAnsi="Times New Roman" w:cs="Times New Roman"/>
                <w:sz w:val="20"/>
                <w:szCs w:val="20"/>
              </w:rPr>
              <w:t>в на заседаниях Коллегии Палаты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1F" w:rsidRPr="00E11625" w:rsidRDefault="00977E1F" w:rsidP="00977E1F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6DBA" w:rsidRPr="00E11625" w:rsidTr="00D9612E">
        <w:trPr>
          <w:jc w:val="center"/>
        </w:trPr>
        <w:tc>
          <w:tcPr>
            <w:tcW w:w="15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DBA" w:rsidRPr="0084789D" w:rsidRDefault="000F6DBA" w:rsidP="00977E1F">
            <w:pPr>
              <w:pStyle w:val="a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E116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6. Гласность и обеспечение доступа </w:t>
            </w:r>
            <w:r w:rsidRPr="00E1162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к информации о деятельности контрольно-счетных орга</w:t>
            </w:r>
            <w:r w:rsidR="0084789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нов</w:t>
            </w:r>
          </w:p>
        </w:tc>
      </w:tr>
      <w:tr w:rsidR="00FC3666" w:rsidRPr="00E11625" w:rsidTr="001F002A">
        <w:trPr>
          <w:trHeight w:val="345"/>
          <w:tblHeader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Ответственный за предоставление сведений</w:t>
            </w:r>
          </w:p>
        </w:tc>
      </w:tr>
      <w:tr w:rsidR="00FC3666" w:rsidRPr="00E11625" w:rsidTr="004C7E31">
        <w:trPr>
          <w:trHeight w:val="11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</w:t>
            </w:r>
            <w:r w:rsidR="00903F34" w:rsidRPr="00E11625">
              <w:rPr>
                <w:rFonts w:ascii="Times New Roman" w:eastAsia="Calibri" w:hAnsi="Times New Roman" w:cs="Times New Roman"/>
                <w:sz w:val="20"/>
                <w:szCs w:val="20"/>
              </w:rPr>
              <w:t>ие</w:t>
            </w:r>
            <w:r w:rsidRPr="00E116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03F34" w:rsidRPr="00E116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отчета </w:t>
            </w:r>
            <w:r w:rsidRPr="00E116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 деятельности </w:t>
            </w:r>
            <w:r w:rsidR="00903F34" w:rsidRPr="00E116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палаты </w:t>
            </w:r>
            <w:r w:rsidRPr="00E116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предшествующий год в представительный орган,  да/нет  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палаты</w:t>
            </w:r>
          </w:p>
        </w:tc>
      </w:tr>
      <w:tr w:rsidR="00FC3666" w:rsidRPr="00E11625" w:rsidTr="001F002A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903F34"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903F34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Опубликование о</w:t>
            </w:r>
            <w:r w:rsidRPr="00E116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тчета </w:t>
            </w:r>
            <w:r w:rsidR="00FC3666" w:rsidRPr="00E116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 деятельности </w:t>
            </w:r>
            <w:r w:rsidRPr="00E11625">
              <w:rPr>
                <w:rFonts w:ascii="Times New Roman" w:eastAsia="Calibri" w:hAnsi="Times New Roman" w:cs="Times New Roman"/>
                <w:sz w:val="20"/>
                <w:szCs w:val="20"/>
              </w:rPr>
              <w:t>палаты</w:t>
            </w:r>
            <w:r w:rsidR="00FC3666" w:rsidRPr="00E116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 предшествующий год</w:t>
            </w:r>
            <w:r w:rsidRPr="00E116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C366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СМИ 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палаты</w:t>
            </w:r>
          </w:p>
        </w:tc>
      </w:tr>
      <w:tr w:rsidR="00FC3666" w:rsidRPr="00E11625" w:rsidTr="001F002A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903F34" w:rsidRPr="00E1162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903F34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="00FC366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азмеще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ние о</w:t>
            </w:r>
            <w:r w:rsidRPr="00E116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тчета о деятельности палаты за предшествующий год 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 w:rsidR="00FC366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C3666" w:rsidRPr="00E1162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сети Интернет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палаты</w:t>
            </w:r>
          </w:p>
        </w:tc>
      </w:tr>
      <w:tr w:rsidR="00FC3666" w:rsidRPr="00E11625" w:rsidTr="001F002A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903F34" w:rsidRPr="00E1162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Количество прочих публикаций в СМИ, участия в передачах теле- и радио-эфирах </w:t>
            </w:r>
            <w:r w:rsidR="00903F34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освещению  деятельности палаты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ИО</w:t>
            </w:r>
          </w:p>
        </w:tc>
      </w:tr>
      <w:tr w:rsidR="00FC3666" w:rsidRPr="00E11625" w:rsidTr="001F002A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903F34" w:rsidRPr="00E1162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Наличие собственного информационного сайта или страницы на сайте </w:t>
            </w:r>
            <w:r w:rsidR="00903F34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городской Думы Краснодара, КСП Краснодарского края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E550A3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Совета КСО Краснодарского края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(указа</w:t>
            </w:r>
            <w:r w:rsidR="00903F34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ть полное наименование и адрес)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ИО</w:t>
            </w:r>
          </w:p>
        </w:tc>
      </w:tr>
      <w:tr w:rsidR="00FC3666" w:rsidRPr="00E11625" w:rsidTr="001F002A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903F34" w:rsidRPr="00E116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6149DF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E2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посещений официально</w:t>
            </w:r>
            <w:r w:rsidR="00D9612E">
              <w:rPr>
                <w:rFonts w:ascii="Times New Roman" w:hAnsi="Times New Roman" w:cs="Times New Roman"/>
                <w:bCs/>
                <w:sz w:val="20"/>
                <w:szCs w:val="20"/>
              </w:rPr>
              <w:t>го сайта (тыс.)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ИО</w:t>
            </w:r>
          </w:p>
        </w:tc>
      </w:tr>
      <w:tr w:rsidR="00FC3666" w:rsidRPr="00E11625" w:rsidTr="0084789D">
        <w:trPr>
          <w:trHeight w:val="174"/>
          <w:jc w:val="center"/>
        </w:trPr>
        <w:tc>
          <w:tcPr>
            <w:tcW w:w="15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/>
                <w:sz w:val="20"/>
                <w:szCs w:val="20"/>
              </w:rPr>
              <w:t>7. Финансовое обеспечение деятельности контрольно-счетного органа</w:t>
            </w:r>
          </w:p>
        </w:tc>
      </w:tr>
      <w:tr w:rsidR="00FC3666" w:rsidRPr="00E11625" w:rsidTr="001F002A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Pr="00E116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6149DF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Затраты на содержание </w:t>
            </w:r>
            <w:r w:rsidR="002A0F0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палаты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отчетном году</w:t>
            </w:r>
            <w:r w:rsidR="00876AE2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тыс. руб.</w:t>
            </w:r>
            <w:r w:rsidR="00876AE2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  <w:tr w:rsidR="00FC3666" w:rsidRPr="00E11625" w:rsidTr="001F002A">
        <w:trPr>
          <w:trHeight w:val="98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7.1.1</w:t>
            </w:r>
            <w:r w:rsidR="006149DF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план</w:t>
            </w:r>
            <w:r w:rsidR="006149DF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тыс.руб.</w:t>
            </w:r>
            <w:r w:rsidR="006149DF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  <w:tr w:rsidR="00FC3666" w:rsidRPr="00E11625" w:rsidTr="001F002A">
        <w:trPr>
          <w:trHeight w:val="143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7.1.2</w:t>
            </w:r>
            <w:r w:rsidR="006149DF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факт</w:t>
            </w:r>
            <w:r w:rsidR="006149DF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тыс.руб.</w:t>
            </w:r>
            <w:r w:rsidR="006149DF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 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всего, в том числе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  <w:tr w:rsidR="00FC3666" w:rsidRPr="00E11625" w:rsidTr="004C7E31">
        <w:trPr>
          <w:trHeight w:val="60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7.1.2.1</w:t>
            </w:r>
            <w:r w:rsidR="006149DF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оплата труда с начислениями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  <w:tr w:rsidR="00FC3666" w:rsidRPr="00E11625" w:rsidTr="001F002A">
        <w:trPr>
          <w:trHeight w:val="182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7.1.2.2</w:t>
            </w:r>
            <w:r w:rsidR="006149DF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аренда помещений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  <w:tr w:rsidR="00FC3666" w:rsidRPr="00E11625" w:rsidTr="001F002A">
        <w:trPr>
          <w:trHeight w:val="182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7.1.2.3</w:t>
            </w:r>
            <w:r w:rsidR="006149DF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расходы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  <w:tr w:rsidR="00FC3666" w:rsidRPr="00E11625" w:rsidTr="001F002A">
        <w:trPr>
          <w:trHeight w:val="86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  <w:r w:rsidR="006149DF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6D3FEE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Затраты </w:t>
            </w:r>
            <w:r w:rsidR="00FC366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 содержание </w:t>
            </w:r>
            <w:r w:rsidR="00E550A3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палаты</w:t>
            </w:r>
            <w:r w:rsidR="00FC366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год, следующий за отчетным</w:t>
            </w:r>
            <w:r w:rsidR="006149DF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="00FC366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тыс. руб.</w:t>
            </w:r>
            <w:r w:rsidR="006149DF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="00FC3666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план 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  <w:tr w:rsidR="00FC3666" w:rsidRPr="00E11625" w:rsidTr="001F002A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  <w:r w:rsidR="006149DF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Указать, состоит ли </w:t>
            </w:r>
            <w:r w:rsidR="00E550A3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палата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Союзе </w:t>
            </w:r>
            <w:r w:rsidR="00E550A3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МКСО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РФ (да/нет) 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палаты</w:t>
            </w:r>
          </w:p>
        </w:tc>
      </w:tr>
      <w:tr w:rsidR="00FC3666" w:rsidRPr="00E11625" w:rsidTr="001F002A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  <w:r w:rsidR="006149DF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Указать, состоит ли </w:t>
            </w:r>
            <w:r w:rsidR="00E550A3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палата 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Совете </w:t>
            </w:r>
            <w:r w:rsidR="00E550A3"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КСО</w:t>
            </w: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Краснодарского края (да/ нет)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палаты</w:t>
            </w:r>
          </w:p>
        </w:tc>
      </w:tr>
      <w:tr w:rsidR="00FC3666" w:rsidRPr="00E11625" w:rsidTr="001F002A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  <w:r w:rsidR="006149DF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Наличие стандартов, количество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  <w:tr w:rsidR="006149DF" w:rsidRPr="00E11625" w:rsidTr="001F002A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9DF" w:rsidRPr="00E11625" w:rsidRDefault="006149DF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7.5.1.</w:t>
            </w:r>
          </w:p>
        </w:tc>
        <w:tc>
          <w:tcPr>
            <w:tcW w:w="1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9DF" w:rsidRPr="00E11625" w:rsidRDefault="006149DF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DF" w:rsidRPr="00E11625" w:rsidRDefault="006149DF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666" w:rsidRPr="00E11625" w:rsidTr="001F002A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7.5.</w:t>
            </w:r>
            <w:r w:rsidR="00F546BE" w:rsidRPr="00E116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149DF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утверждено в отчетном году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  <w:tr w:rsidR="00F546BE" w:rsidRPr="00E11625" w:rsidTr="001F002A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6BE" w:rsidRPr="00E11625" w:rsidRDefault="00F546BE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7.5.3.</w:t>
            </w:r>
          </w:p>
        </w:tc>
        <w:tc>
          <w:tcPr>
            <w:tcW w:w="1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6BE" w:rsidRPr="00E11625" w:rsidRDefault="00F546BE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внесено изменений (актуализировано) в отчетном году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BE" w:rsidRPr="00E11625" w:rsidRDefault="00F546BE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  <w:tr w:rsidR="00FC3666" w:rsidRPr="00E11625" w:rsidTr="001F002A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7.6</w:t>
            </w:r>
            <w:r w:rsidR="006149DF" w:rsidRPr="00E11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Наличие утвержденных методик, количество                                          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  <w:tr w:rsidR="006149DF" w:rsidRPr="00E11625" w:rsidTr="001F002A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9DF" w:rsidRPr="00E11625" w:rsidRDefault="006149DF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7.6.1</w:t>
            </w:r>
          </w:p>
        </w:tc>
        <w:tc>
          <w:tcPr>
            <w:tcW w:w="1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9DF" w:rsidRPr="00E11625" w:rsidRDefault="006149DF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DF" w:rsidRPr="00E11625" w:rsidRDefault="006149DF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666" w:rsidRPr="00E11625" w:rsidTr="001F002A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7.6.</w:t>
            </w:r>
            <w:r w:rsidR="006149DF" w:rsidRPr="00E116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утверждено в отчетном году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6" w:rsidRPr="00E11625" w:rsidRDefault="00FC3666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  <w:tr w:rsidR="00F546BE" w:rsidRPr="00E11625" w:rsidTr="001F002A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6BE" w:rsidRPr="00E11625" w:rsidRDefault="00F546BE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7.6.3.</w:t>
            </w:r>
          </w:p>
        </w:tc>
        <w:tc>
          <w:tcPr>
            <w:tcW w:w="11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6BE" w:rsidRPr="00E11625" w:rsidRDefault="00F546BE" w:rsidP="002E453E">
            <w:pPr>
              <w:pStyle w:val="a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bCs/>
                <w:sz w:val="20"/>
                <w:szCs w:val="20"/>
              </w:rPr>
              <w:t>Внесено изменений (актуализировано) в отчетном году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BE" w:rsidRPr="00E11625" w:rsidRDefault="00F546BE" w:rsidP="002E453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E11625">
              <w:rPr>
                <w:rFonts w:ascii="Times New Roman" w:hAnsi="Times New Roman" w:cs="Times New Roman"/>
                <w:sz w:val="20"/>
                <w:szCs w:val="20"/>
              </w:rPr>
              <w:t>ОПО</w:t>
            </w:r>
          </w:p>
        </w:tc>
      </w:tr>
    </w:tbl>
    <w:p w:rsidR="00FC3666" w:rsidRPr="00A35E20" w:rsidRDefault="00FC3666" w:rsidP="00FC3666">
      <w:pPr>
        <w:pStyle w:val="a8"/>
        <w:tabs>
          <w:tab w:val="left" w:pos="70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C3666" w:rsidRPr="00A35E20" w:rsidRDefault="00FC3666" w:rsidP="00FC3666">
      <w:pPr>
        <w:pStyle w:val="a8"/>
        <w:tabs>
          <w:tab w:val="left" w:pos="70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35E20">
        <w:rPr>
          <w:rFonts w:ascii="Times New Roman" w:hAnsi="Times New Roman" w:cs="Times New Roman"/>
          <w:sz w:val="28"/>
          <w:szCs w:val="28"/>
        </w:rPr>
        <w:t>Начальник отдела, заместитель председателя палаты                                 (подпись)                                     Ф.И.О.</w:t>
      </w:r>
    </w:p>
    <w:p w:rsidR="006149DF" w:rsidRDefault="006149DF" w:rsidP="006149D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5E20">
        <w:rPr>
          <w:rFonts w:ascii="Times New Roman" w:hAnsi="Times New Roman" w:cs="Times New Roman"/>
          <w:sz w:val="28"/>
          <w:szCs w:val="28"/>
        </w:rPr>
        <w:tab/>
      </w:r>
      <w:r w:rsidRPr="00A35E20">
        <w:rPr>
          <w:rFonts w:ascii="Times New Roman" w:hAnsi="Times New Roman" w:cs="Times New Roman"/>
          <w:sz w:val="28"/>
          <w:szCs w:val="28"/>
        </w:rPr>
        <w:tab/>
      </w:r>
      <w:r w:rsidRPr="00A35E20">
        <w:rPr>
          <w:rFonts w:ascii="Times New Roman" w:hAnsi="Times New Roman" w:cs="Times New Roman"/>
          <w:sz w:val="28"/>
          <w:szCs w:val="28"/>
        </w:rPr>
        <w:tab/>
      </w:r>
      <w:r w:rsidRPr="00A35E20">
        <w:rPr>
          <w:rFonts w:ascii="Times New Roman" w:hAnsi="Times New Roman" w:cs="Times New Roman"/>
          <w:sz w:val="28"/>
          <w:szCs w:val="28"/>
        </w:rPr>
        <w:tab/>
      </w:r>
      <w:r w:rsidRPr="00A35E20">
        <w:rPr>
          <w:rFonts w:ascii="Times New Roman" w:hAnsi="Times New Roman" w:cs="Times New Roman"/>
          <w:sz w:val="28"/>
          <w:szCs w:val="28"/>
        </w:rPr>
        <w:tab/>
      </w:r>
      <w:r w:rsidRPr="00A35E20">
        <w:rPr>
          <w:rFonts w:ascii="Times New Roman" w:hAnsi="Times New Roman" w:cs="Times New Roman"/>
          <w:sz w:val="28"/>
          <w:szCs w:val="28"/>
        </w:rPr>
        <w:tab/>
      </w:r>
      <w:r w:rsidRPr="00A35E20">
        <w:rPr>
          <w:rFonts w:ascii="Times New Roman" w:hAnsi="Times New Roman" w:cs="Times New Roman"/>
          <w:sz w:val="28"/>
          <w:szCs w:val="28"/>
        </w:rPr>
        <w:tab/>
      </w:r>
      <w:r w:rsidRPr="00A35E20">
        <w:rPr>
          <w:rFonts w:ascii="Times New Roman" w:hAnsi="Times New Roman" w:cs="Times New Roman"/>
          <w:sz w:val="28"/>
          <w:szCs w:val="28"/>
        </w:rPr>
        <w:tab/>
      </w:r>
      <w:r w:rsidRPr="00A35E20">
        <w:rPr>
          <w:rFonts w:ascii="Times New Roman" w:hAnsi="Times New Roman" w:cs="Times New Roman"/>
          <w:sz w:val="28"/>
          <w:szCs w:val="28"/>
        </w:rPr>
        <w:tab/>
      </w:r>
      <w:r w:rsidRPr="00A35E20">
        <w:rPr>
          <w:rFonts w:ascii="Times New Roman" w:hAnsi="Times New Roman" w:cs="Times New Roman"/>
          <w:sz w:val="28"/>
          <w:szCs w:val="28"/>
        </w:rPr>
        <w:tab/>
      </w:r>
      <w:r w:rsidRPr="00A35E20">
        <w:rPr>
          <w:rFonts w:ascii="Times New Roman" w:hAnsi="Times New Roman" w:cs="Times New Roman"/>
          <w:sz w:val="28"/>
          <w:szCs w:val="28"/>
        </w:rPr>
        <w:tab/>
      </w:r>
      <w:r w:rsidRPr="00A35E20">
        <w:rPr>
          <w:rFonts w:ascii="Times New Roman" w:hAnsi="Times New Roman" w:cs="Times New Roman"/>
          <w:sz w:val="28"/>
          <w:szCs w:val="28"/>
        </w:rPr>
        <w:tab/>
      </w:r>
      <w:r w:rsidRPr="00A35E20">
        <w:rPr>
          <w:rFonts w:ascii="Times New Roman" w:hAnsi="Times New Roman" w:cs="Times New Roman"/>
          <w:sz w:val="28"/>
          <w:szCs w:val="28"/>
        </w:rPr>
        <w:tab/>
      </w:r>
      <w:r w:rsidRPr="00A35E20">
        <w:rPr>
          <w:rFonts w:ascii="Times New Roman" w:hAnsi="Times New Roman" w:cs="Times New Roman"/>
          <w:sz w:val="28"/>
          <w:szCs w:val="28"/>
        </w:rPr>
        <w:tab/>
      </w:r>
      <w:r w:rsidRPr="00A35E20">
        <w:rPr>
          <w:rFonts w:ascii="Times New Roman" w:hAnsi="Times New Roman" w:cs="Times New Roman"/>
          <w:sz w:val="28"/>
          <w:szCs w:val="28"/>
        </w:rPr>
        <w:tab/>
      </w:r>
      <w:r w:rsidRPr="00A35E20">
        <w:rPr>
          <w:rFonts w:ascii="Times New Roman" w:hAnsi="Times New Roman" w:cs="Times New Roman"/>
          <w:sz w:val="28"/>
          <w:szCs w:val="28"/>
        </w:rPr>
        <w:tab/>
      </w:r>
      <w:r w:rsidRPr="00A35E20">
        <w:rPr>
          <w:rFonts w:ascii="Times New Roman" w:hAnsi="Times New Roman" w:cs="Times New Roman"/>
          <w:sz w:val="28"/>
          <w:szCs w:val="28"/>
        </w:rPr>
        <w:tab/>
      </w:r>
      <w:r w:rsidRPr="00A35E20">
        <w:rPr>
          <w:rFonts w:ascii="Times New Roman" w:hAnsi="Times New Roman" w:cs="Times New Roman"/>
          <w:sz w:val="28"/>
          <w:szCs w:val="28"/>
        </w:rPr>
        <w:tab/>
      </w:r>
      <w:r w:rsidRPr="00A35E20">
        <w:rPr>
          <w:rFonts w:ascii="Times New Roman" w:hAnsi="Times New Roman" w:cs="Times New Roman"/>
          <w:sz w:val="28"/>
          <w:szCs w:val="28"/>
        </w:rPr>
        <w:tab/>
      </w:r>
      <w:r w:rsidRPr="00A35E20">
        <w:rPr>
          <w:rFonts w:ascii="Times New Roman" w:hAnsi="Times New Roman" w:cs="Times New Roman"/>
          <w:sz w:val="28"/>
          <w:szCs w:val="28"/>
        </w:rPr>
        <w:tab/>
        <w:t>»</w:t>
      </w:r>
    </w:p>
    <w:p w:rsidR="00A63DE6" w:rsidRDefault="00A63DE6" w:rsidP="006149D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3DE6" w:rsidRPr="00A35E20" w:rsidRDefault="00A63DE6" w:rsidP="006149D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49DF" w:rsidRPr="00A35E20" w:rsidRDefault="006149DF" w:rsidP="006149D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5E20"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:rsidR="006149DF" w:rsidRPr="00FC3666" w:rsidRDefault="006149DF" w:rsidP="00876AE2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5E20">
        <w:rPr>
          <w:rFonts w:ascii="Times New Roman" w:hAnsi="Times New Roman" w:cs="Times New Roman"/>
          <w:sz w:val="28"/>
          <w:szCs w:val="28"/>
        </w:rPr>
        <w:t>организационно-правового отдела</w:t>
      </w:r>
      <w:r w:rsidRPr="00A35E20">
        <w:rPr>
          <w:rFonts w:ascii="Times New Roman" w:hAnsi="Times New Roman" w:cs="Times New Roman"/>
          <w:sz w:val="28"/>
          <w:szCs w:val="28"/>
        </w:rPr>
        <w:tab/>
      </w:r>
      <w:r w:rsidRPr="00A35E20">
        <w:rPr>
          <w:rFonts w:ascii="Times New Roman" w:hAnsi="Times New Roman" w:cs="Times New Roman"/>
          <w:sz w:val="28"/>
          <w:szCs w:val="28"/>
        </w:rPr>
        <w:tab/>
      </w:r>
      <w:r w:rsidRPr="00A35E20">
        <w:rPr>
          <w:rFonts w:ascii="Times New Roman" w:hAnsi="Times New Roman" w:cs="Times New Roman"/>
          <w:sz w:val="28"/>
          <w:szCs w:val="28"/>
        </w:rPr>
        <w:tab/>
      </w:r>
      <w:r w:rsidRPr="00A35E20">
        <w:rPr>
          <w:rFonts w:ascii="Times New Roman" w:hAnsi="Times New Roman" w:cs="Times New Roman"/>
          <w:sz w:val="28"/>
          <w:szCs w:val="28"/>
        </w:rPr>
        <w:tab/>
      </w:r>
      <w:r w:rsidRPr="00A35E20">
        <w:rPr>
          <w:rFonts w:ascii="Times New Roman" w:hAnsi="Times New Roman" w:cs="Times New Roman"/>
          <w:sz w:val="28"/>
          <w:szCs w:val="28"/>
        </w:rPr>
        <w:tab/>
      </w:r>
      <w:r w:rsidRPr="00A35E20">
        <w:rPr>
          <w:rFonts w:ascii="Times New Roman" w:hAnsi="Times New Roman" w:cs="Times New Roman"/>
          <w:sz w:val="28"/>
          <w:szCs w:val="28"/>
        </w:rPr>
        <w:tab/>
      </w:r>
      <w:r w:rsidRPr="00A35E20">
        <w:rPr>
          <w:rFonts w:ascii="Times New Roman" w:hAnsi="Times New Roman" w:cs="Times New Roman"/>
          <w:sz w:val="28"/>
          <w:szCs w:val="28"/>
        </w:rPr>
        <w:tab/>
      </w:r>
      <w:r w:rsidRPr="00A35E20">
        <w:rPr>
          <w:rFonts w:ascii="Times New Roman" w:hAnsi="Times New Roman" w:cs="Times New Roman"/>
          <w:sz w:val="28"/>
          <w:szCs w:val="28"/>
        </w:rPr>
        <w:tab/>
      </w:r>
      <w:r w:rsidRPr="00A35E20">
        <w:rPr>
          <w:rFonts w:ascii="Times New Roman" w:hAnsi="Times New Roman" w:cs="Times New Roman"/>
          <w:sz w:val="28"/>
          <w:szCs w:val="28"/>
        </w:rPr>
        <w:tab/>
      </w:r>
      <w:r w:rsidRPr="00A35E20">
        <w:rPr>
          <w:rFonts w:ascii="Times New Roman" w:hAnsi="Times New Roman" w:cs="Times New Roman"/>
          <w:sz w:val="28"/>
          <w:szCs w:val="28"/>
        </w:rPr>
        <w:tab/>
      </w:r>
      <w:r w:rsidRPr="00A35E20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6919A2" w:rsidRPr="00A35E20">
        <w:rPr>
          <w:rFonts w:ascii="Times New Roman" w:hAnsi="Times New Roman" w:cs="Times New Roman"/>
          <w:sz w:val="28"/>
          <w:szCs w:val="28"/>
        </w:rPr>
        <w:t>А</w:t>
      </w:r>
      <w:r w:rsidRPr="00A35E20">
        <w:rPr>
          <w:rFonts w:ascii="Times New Roman" w:hAnsi="Times New Roman" w:cs="Times New Roman"/>
          <w:sz w:val="28"/>
          <w:szCs w:val="28"/>
        </w:rPr>
        <w:t>.</w:t>
      </w:r>
      <w:r w:rsidRPr="003932EE">
        <w:rPr>
          <w:rFonts w:ascii="Times New Roman" w:hAnsi="Times New Roman" w:cs="Times New Roman"/>
          <w:sz w:val="28"/>
          <w:szCs w:val="28"/>
        </w:rPr>
        <w:t>А.</w:t>
      </w:r>
      <w:r w:rsidR="006919A2">
        <w:rPr>
          <w:rFonts w:ascii="Times New Roman" w:hAnsi="Times New Roman" w:cs="Times New Roman"/>
          <w:sz w:val="28"/>
          <w:szCs w:val="28"/>
        </w:rPr>
        <w:t>Близнюк</w:t>
      </w:r>
    </w:p>
    <w:sectPr w:rsidR="006149DF" w:rsidRPr="00FC3666" w:rsidSect="001F002A">
      <w:headerReference w:type="default" r:id="rId8"/>
      <w:pgSz w:w="16838" w:h="11906" w:orient="landscape"/>
      <w:pgMar w:top="1148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53E" w:rsidRDefault="002E453E" w:rsidP="00FC3666">
      <w:pPr>
        <w:spacing w:after="0" w:line="240" w:lineRule="auto"/>
      </w:pPr>
      <w:r>
        <w:separator/>
      </w:r>
    </w:p>
  </w:endnote>
  <w:endnote w:type="continuationSeparator" w:id="0">
    <w:p w:rsidR="002E453E" w:rsidRDefault="002E453E" w:rsidP="00FC3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53E" w:rsidRDefault="002E453E" w:rsidP="00FC3666">
      <w:pPr>
        <w:spacing w:after="0" w:line="240" w:lineRule="auto"/>
      </w:pPr>
      <w:r>
        <w:separator/>
      </w:r>
    </w:p>
  </w:footnote>
  <w:footnote w:type="continuationSeparator" w:id="0">
    <w:p w:rsidR="002E453E" w:rsidRDefault="002E453E" w:rsidP="00FC3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8180227"/>
      <w:docPartObj>
        <w:docPartGallery w:val="Page Numbers (Top of Page)"/>
        <w:docPartUnique/>
      </w:docPartObj>
    </w:sdtPr>
    <w:sdtContent>
      <w:p w:rsidR="002E453E" w:rsidRDefault="002E453E" w:rsidP="001F002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6532">
          <w:rPr>
            <w:noProof/>
          </w:rPr>
          <w:t>11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7B31C67"/>
    <w:multiLevelType w:val="singleLevel"/>
    <w:tmpl w:val="66DA1C8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" w15:restartNumberingAfterBreak="0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41E2D32"/>
    <w:multiLevelType w:val="hybridMultilevel"/>
    <w:tmpl w:val="385480A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7E1D61"/>
    <w:multiLevelType w:val="hybridMultilevel"/>
    <w:tmpl w:val="E9E6D6B4"/>
    <w:lvl w:ilvl="0" w:tplc="6EC863C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666"/>
    <w:rsid w:val="00012C62"/>
    <w:rsid w:val="000515A8"/>
    <w:rsid w:val="00070E95"/>
    <w:rsid w:val="000804D3"/>
    <w:rsid w:val="00084F1A"/>
    <w:rsid w:val="000A659D"/>
    <w:rsid w:val="000F6DBA"/>
    <w:rsid w:val="001619B6"/>
    <w:rsid w:val="00192679"/>
    <w:rsid w:val="00194CA1"/>
    <w:rsid w:val="001C5536"/>
    <w:rsid w:val="001F002A"/>
    <w:rsid w:val="00203344"/>
    <w:rsid w:val="00243F7E"/>
    <w:rsid w:val="0025369D"/>
    <w:rsid w:val="002975BB"/>
    <w:rsid w:val="002A0F06"/>
    <w:rsid w:val="002A510A"/>
    <w:rsid w:val="002B0136"/>
    <w:rsid w:val="002E3730"/>
    <w:rsid w:val="002E453E"/>
    <w:rsid w:val="002F0BA2"/>
    <w:rsid w:val="00336AC4"/>
    <w:rsid w:val="003A057C"/>
    <w:rsid w:val="003A0B07"/>
    <w:rsid w:val="003B1003"/>
    <w:rsid w:val="003F1F91"/>
    <w:rsid w:val="003F4B30"/>
    <w:rsid w:val="003F7F42"/>
    <w:rsid w:val="004426F7"/>
    <w:rsid w:val="004B6532"/>
    <w:rsid w:val="004C7E31"/>
    <w:rsid w:val="004E5EE5"/>
    <w:rsid w:val="004E7BF9"/>
    <w:rsid w:val="004F6A85"/>
    <w:rsid w:val="00517DDD"/>
    <w:rsid w:val="00573AC5"/>
    <w:rsid w:val="006100B1"/>
    <w:rsid w:val="006149DF"/>
    <w:rsid w:val="006919A2"/>
    <w:rsid w:val="00692347"/>
    <w:rsid w:val="006A0C5C"/>
    <w:rsid w:val="006C2BC7"/>
    <w:rsid w:val="006D3FEE"/>
    <w:rsid w:val="00700291"/>
    <w:rsid w:val="00704691"/>
    <w:rsid w:val="007061BA"/>
    <w:rsid w:val="00743B9D"/>
    <w:rsid w:val="007D7F6A"/>
    <w:rsid w:val="008274E2"/>
    <w:rsid w:val="0084789D"/>
    <w:rsid w:val="00876AE2"/>
    <w:rsid w:val="008A0D44"/>
    <w:rsid w:val="008A737A"/>
    <w:rsid w:val="008C5F30"/>
    <w:rsid w:val="008C7974"/>
    <w:rsid w:val="008E3CE3"/>
    <w:rsid w:val="00903F34"/>
    <w:rsid w:val="0090563D"/>
    <w:rsid w:val="00966AA9"/>
    <w:rsid w:val="00977E1F"/>
    <w:rsid w:val="009B499D"/>
    <w:rsid w:val="009D7BB8"/>
    <w:rsid w:val="009E0432"/>
    <w:rsid w:val="00A35E20"/>
    <w:rsid w:val="00A63DE6"/>
    <w:rsid w:val="00A84158"/>
    <w:rsid w:val="00B34A24"/>
    <w:rsid w:val="00B36078"/>
    <w:rsid w:val="00B428AF"/>
    <w:rsid w:val="00B668AF"/>
    <w:rsid w:val="00B71705"/>
    <w:rsid w:val="00C12BA9"/>
    <w:rsid w:val="00CC3DB0"/>
    <w:rsid w:val="00D26CE2"/>
    <w:rsid w:val="00D9612E"/>
    <w:rsid w:val="00DC463D"/>
    <w:rsid w:val="00DD15D9"/>
    <w:rsid w:val="00E11625"/>
    <w:rsid w:val="00E14AA1"/>
    <w:rsid w:val="00E550A3"/>
    <w:rsid w:val="00ED1309"/>
    <w:rsid w:val="00EE724E"/>
    <w:rsid w:val="00F01A0C"/>
    <w:rsid w:val="00F16389"/>
    <w:rsid w:val="00F546BE"/>
    <w:rsid w:val="00F549E5"/>
    <w:rsid w:val="00F55F95"/>
    <w:rsid w:val="00F76077"/>
    <w:rsid w:val="00FB37FB"/>
    <w:rsid w:val="00FC3666"/>
    <w:rsid w:val="00FD4EE8"/>
    <w:rsid w:val="00FD6410"/>
    <w:rsid w:val="00FF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B709C6"/>
  <w15:docId w15:val="{0DE6EB03-F11A-4152-9564-8AC088A15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C3666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qFormat/>
    <w:rsid w:val="00FC3666"/>
    <w:pPr>
      <w:keepNext/>
      <w:spacing w:after="0" w:line="360" w:lineRule="auto"/>
      <w:ind w:left="2013" w:hanging="130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0"/>
    <w:next w:val="a0"/>
    <w:link w:val="30"/>
    <w:qFormat/>
    <w:rsid w:val="00FC3666"/>
    <w:pPr>
      <w:widowControl w:val="0"/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8">
    <w:name w:val="heading 8"/>
    <w:basedOn w:val="a0"/>
    <w:next w:val="a0"/>
    <w:link w:val="80"/>
    <w:qFormat/>
    <w:rsid w:val="00FC3666"/>
    <w:pPr>
      <w:keepNext/>
      <w:spacing w:after="0" w:line="360" w:lineRule="auto"/>
      <w:ind w:left="1984" w:hanging="1264"/>
      <w:outlineLvl w:val="7"/>
    </w:pPr>
    <w:rPr>
      <w:rFonts w:ascii="Times New Roman" w:eastAsia="Times New Roman" w:hAnsi="Times New Roman" w:cs="Times New Roman"/>
      <w:b/>
      <w:snapToGrid w:val="0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rsid w:val="00FC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FC36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FC366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FC3666"/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paragraph" w:customStyle="1" w:styleId="ConsPlusNormal">
    <w:name w:val="ConsPlusNormal"/>
    <w:rsid w:val="00FC366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FC36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C366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List Paragraph"/>
    <w:basedOn w:val="a0"/>
    <w:uiPriority w:val="34"/>
    <w:qFormat/>
    <w:rsid w:val="00FC3666"/>
    <w:pPr>
      <w:ind w:left="720"/>
      <w:contextualSpacing/>
    </w:pPr>
  </w:style>
  <w:style w:type="paragraph" w:styleId="a6">
    <w:name w:val="header"/>
    <w:basedOn w:val="a0"/>
    <w:link w:val="a7"/>
    <w:uiPriority w:val="99"/>
    <w:unhideWhenUsed/>
    <w:rsid w:val="00FC36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FC3666"/>
    <w:rPr>
      <w:rFonts w:eastAsiaTheme="minorEastAsia"/>
      <w:lang w:eastAsia="ru-RU"/>
    </w:rPr>
  </w:style>
  <w:style w:type="paragraph" w:styleId="a8">
    <w:name w:val="footer"/>
    <w:basedOn w:val="a0"/>
    <w:link w:val="a9"/>
    <w:unhideWhenUsed/>
    <w:rsid w:val="00FC36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rsid w:val="00FC3666"/>
    <w:rPr>
      <w:rFonts w:eastAsiaTheme="minorEastAsia"/>
      <w:lang w:eastAsia="ru-RU"/>
    </w:rPr>
  </w:style>
  <w:style w:type="paragraph" w:customStyle="1" w:styleId="Default">
    <w:name w:val="Default"/>
    <w:rsid w:val="00FC366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2"/>
    <w:uiPriority w:val="59"/>
    <w:rsid w:val="00FC36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0"/>
    <w:link w:val="ac"/>
    <w:unhideWhenUsed/>
    <w:rsid w:val="00FC3666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c">
    <w:name w:val="Текст выноски Знак"/>
    <w:basedOn w:val="a1"/>
    <w:link w:val="ab"/>
    <w:rsid w:val="00FC3666"/>
    <w:rPr>
      <w:rFonts w:ascii="Calibri" w:eastAsiaTheme="minorEastAsia" w:hAnsi="Calibri" w:cs="Calibri"/>
      <w:sz w:val="16"/>
      <w:szCs w:val="16"/>
      <w:lang w:eastAsia="ru-RU"/>
    </w:rPr>
  </w:style>
  <w:style w:type="paragraph" w:styleId="2">
    <w:name w:val="Body Text Indent 2"/>
    <w:basedOn w:val="a0"/>
    <w:link w:val="20"/>
    <w:unhideWhenUsed/>
    <w:rsid w:val="00FC366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1"/>
    <w:link w:val="2"/>
    <w:rsid w:val="00FC366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rsid w:val="00FC3666"/>
    <w:rPr>
      <w:rFonts w:ascii="Times New Roman" w:hAnsi="Times New Roman"/>
      <w:sz w:val="28"/>
    </w:rPr>
  </w:style>
  <w:style w:type="paragraph" w:customStyle="1" w:styleId="a">
    <w:name w:val="Повестка"/>
    <w:basedOn w:val="a0"/>
    <w:rsid w:val="00FC3666"/>
    <w:pPr>
      <w:numPr>
        <w:numId w:val="3"/>
      </w:numPr>
      <w:tabs>
        <w:tab w:val="clear" w:pos="360"/>
        <w:tab w:val="left" w:pos="454"/>
      </w:tabs>
      <w:spacing w:after="360" w:line="240" w:lineRule="auto"/>
      <w:ind w:left="454" w:hanging="454"/>
    </w:pPr>
    <w:rPr>
      <w:rFonts w:ascii="Times New Roman" w:eastAsia="Times New Roman" w:hAnsi="Times New Roman" w:cs="Times New Roman"/>
      <w:snapToGrid w:val="0"/>
      <w:sz w:val="24"/>
      <w:szCs w:val="24"/>
    </w:rPr>
  </w:style>
  <w:style w:type="paragraph" w:styleId="ae">
    <w:name w:val="No Spacing"/>
    <w:uiPriority w:val="1"/>
    <w:qFormat/>
    <w:rsid w:val="00F546B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70671-E31F-4EB1-A016-2C6117787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11</Pages>
  <Words>2921</Words>
  <Characters>16655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Наружная Екатерина Александровна</dc:creator>
  <cp:keywords/>
  <dc:description/>
  <cp:lastModifiedBy>Близнюк  А.А.</cp:lastModifiedBy>
  <cp:revision>7</cp:revision>
  <cp:lastPrinted>2020-12-02T07:12:00Z</cp:lastPrinted>
  <dcterms:created xsi:type="dcterms:W3CDTF">2016-03-02T09:11:00Z</dcterms:created>
  <dcterms:modified xsi:type="dcterms:W3CDTF">2022-03-22T09:15:00Z</dcterms:modified>
</cp:coreProperties>
</file>