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119" w:rsidRPr="00915338" w:rsidRDefault="00AD0119" w:rsidP="00AD0119">
      <w:pPr>
        <w:spacing w:after="240"/>
        <w:ind w:left="5663" w:firstLine="709"/>
        <w:rPr>
          <w:rFonts w:ascii="Times New Roman" w:hAnsi="Times New Roman"/>
          <w:sz w:val="28"/>
          <w:szCs w:val="28"/>
        </w:rPr>
      </w:pPr>
      <w:bookmarkStart w:id="0" w:name="bookmark0"/>
      <w:bookmarkStart w:id="1" w:name="_GoBack"/>
      <w:bookmarkEnd w:id="1"/>
      <w:r w:rsidRPr="00915338">
        <w:rPr>
          <w:rFonts w:ascii="Times New Roman" w:hAnsi="Times New Roman"/>
          <w:sz w:val="28"/>
          <w:szCs w:val="28"/>
        </w:rPr>
        <w:t>УТВЕРЖДЕНО</w:t>
      </w:r>
    </w:p>
    <w:p w:rsidR="00AD0119" w:rsidRPr="00915338" w:rsidRDefault="00AD0119" w:rsidP="00AD0119">
      <w:pPr>
        <w:ind w:left="4955"/>
        <w:jc w:val="center"/>
        <w:rPr>
          <w:rFonts w:ascii="Times New Roman" w:hAnsi="Times New Roman"/>
          <w:sz w:val="28"/>
          <w:szCs w:val="28"/>
        </w:rPr>
      </w:pPr>
      <w:r w:rsidRPr="00915338">
        <w:rPr>
          <w:rFonts w:ascii="Times New Roman" w:hAnsi="Times New Roman"/>
          <w:sz w:val="28"/>
          <w:szCs w:val="28"/>
        </w:rPr>
        <w:t>решением Президиума Совета контрольно-счетных органов</w:t>
      </w:r>
    </w:p>
    <w:p w:rsidR="00AD0119" w:rsidRPr="00915338" w:rsidRDefault="00AD0119" w:rsidP="00AD0119">
      <w:pPr>
        <w:ind w:left="4246" w:firstLine="709"/>
        <w:jc w:val="center"/>
        <w:rPr>
          <w:rFonts w:ascii="Times New Roman" w:hAnsi="Times New Roman"/>
          <w:sz w:val="28"/>
          <w:szCs w:val="28"/>
        </w:rPr>
      </w:pPr>
      <w:r w:rsidRPr="00915338">
        <w:rPr>
          <w:rFonts w:ascii="Times New Roman" w:hAnsi="Times New Roman"/>
          <w:sz w:val="28"/>
          <w:szCs w:val="28"/>
        </w:rPr>
        <w:t>при Счетной палате</w:t>
      </w:r>
    </w:p>
    <w:p w:rsidR="00AD0119" w:rsidRPr="00915338" w:rsidRDefault="00AD0119" w:rsidP="00AD0119">
      <w:pPr>
        <w:ind w:left="4246" w:firstLine="709"/>
        <w:jc w:val="center"/>
        <w:rPr>
          <w:rFonts w:ascii="Times New Roman" w:hAnsi="Times New Roman"/>
          <w:sz w:val="28"/>
          <w:szCs w:val="28"/>
        </w:rPr>
      </w:pPr>
      <w:r w:rsidRPr="00915338">
        <w:rPr>
          <w:rFonts w:ascii="Times New Roman" w:hAnsi="Times New Roman"/>
          <w:sz w:val="28"/>
          <w:szCs w:val="28"/>
        </w:rPr>
        <w:t>Российской Федерации</w:t>
      </w:r>
    </w:p>
    <w:p w:rsidR="00AD0119" w:rsidRPr="00915338" w:rsidRDefault="00AD0119" w:rsidP="00AD0119">
      <w:pPr>
        <w:ind w:left="4246" w:firstLine="709"/>
        <w:jc w:val="center"/>
        <w:rPr>
          <w:rFonts w:ascii="Times New Roman" w:hAnsi="Times New Roman"/>
          <w:sz w:val="28"/>
          <w:szCs w:val="28"/>
        </w:rPr>
      </w:pPr>
      <w:r w:rsidRPr="00915338">
        <w:rPr>
          <w:rFonts w:ascii="Times New Roman" w:hAnsi="Times New Roman"/>
          <w:sz w:val="28"/>
          <w:szCs w:val="28"/>
        </w:rPr>
        <w:t>от 15 февраля 2017 г.</w:t>
      </w:r>
    </w:p>
    <w:p w:rsidR="00FA7017" w:rsidRDefault="00AD0119" w:rsidP="00AD0119">
      <w:pPr>
        <w:ind w:left="4246" w:firstLine="709"/>
        <w:jc w:val="center"/>
        <w:rPr>
          <w:rFonts w:ascii="Times New Roman" w:hAnsi="Times New Roman"/>
          <w:sz w:val="28"/>
          <w:szCs w:val="28"/>
        </w:rPr>
      </w:pPr>
      <w:r w:rsidRPr="00915338">
        <w:rPr>
          <w:rFonts w:ascii="Times New Roman" w:hAnsi="Times New Roman"/>
          <w:sz w:val="28"/>
          <w:szCs w:val="28"/>
        </w:rPr>
        <w:t>(с изм. от 20 декабря 2018 г.</w:t>
      </w:r>
      <w:r w:rsidR="00FA7017">
        <w:rPr>
          <w:rFonts w:ascii="Times New Roman" w:hAnsi="Times New Roman"/>
          <w:sz w:val="28"/>
          <w:szCs w:val="28"/>
        </w:rPr>
        <w:t>,</w:t>
      </w:r>
    </w:p>
    <w:p w:rsidR="008C27D6" w:rsidRDefault="008C27D6" w:rsidP="00AD0119">
      <w:pPr>
        <w:ind w:left="4246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FA7017">
        <w:rPr>
          <w:rFonts w:ascii="Times New Roman" w:hAnsi="Times New Roman"/>
          <w:sz w:val="28"/>
          <w:szCs w:val="28"/>
        </w:rPr>
        <w:t>19 декабря 2019 г.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846A61" w:rsidRDefault="008C27D6" w:rsidP="00AD0119">
      <w:pPr>
        <w:ind w:left="4246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9 июля 2020 г.</w:t>
      </w:r>
      <w:r w:rsidR="00846A61">
        <w:rPr>
          <w:rFonts w:ascii="Times New Roman" w:hAnsi="Times New Roman"/>
          <w:sz w:val="28"/>
          <w:szCs w:val="28"/>
        </w:rPr>
        <w:t>,</w:t>
      </w:r>
    </w:p>
    <w:p w:rsidR="00AD0119" w:rsidRDefault="00846A61" w:rsidP="00AD0119">
      <w:pPr>
        <w:ind w:left="4246" w:firstLine="709"/>
        <w:jc w:val="center"/>
        <w:rPr>
          <w:rFonts w:ascii="Times New Roman" w:hAnsi="Times New Roman"/>
          <w:sz w:val="28"/>
          <w:szCs w:val="28"/>
        </w:rPr>
      </w:pPr>
      <w:r w:rsidRPr="00834126">
        <w:rPr>
          <w:rFonts w:ascii="Times New Roman" w:hAnsi="Times New Roman"/>
          <w:sz w:val="28"/>
          <w:szCs w:val="28"/>
        </w:rPr>
        <w:t xml:space="preserve">от </w:t>
      </w:r>
      <w:r w:rsidR="00834126" w:rsidRPr="00834126">
        <w:rPr>
          <w:rFonts w:ascii="Times New Roman" w:hAnsi="Times New Roman"/>
          <w:sz w:val="28"/>
          <w:szCs w:val="28"/>
        </w:rPr>
        <w:t>30 августа</w:t>
      </w:r>
      <w:r w:rsidRPr="00834126">
        <w:rPr>
          <w:rFonts w:ascii="Times New Roman" w:hAnsi="Times New Roman"/>
          <w:sz w:val="28"/>
          <w:szCs w:val="28"/>
        </w:rPr>
        <w:t xml:space="preserve"> 2023 г.</w:t>
      </w:r>
      <w:r w:rsidR="00AD0119" w:rsidRPr="00834126">
        <w:rPr>
          <w:rFonts w:ascii="Times New Roman" w:hAnsi="Times New Roman"/>
          <w:sz w:val="28"/>
          <w:szCs w:val="28"/>
        </w:rPr>
        <w:t>)</w:t>
      </w:r>
    </w:p>
    <w:p w:rsidR="001A2A67" w:rsidRDefault="001A2A67" w:rsidP="00714F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0119" w:rsidRDefault="00AD0119" w:rsidP="00714F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741F" w:rsidRPr="00834126" w:rsidRDefault="00714F11" w:rsidP="00D14A3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126">
        <w:rPr>
          <w:rFonts w:ascii="Times New Roman" w:hAnsi="Times New Roman" w:cs="Times New Roman"/>
          <w:b/>
          <w:sz w:val="28"/>
          <w:szCs w:val="28"/>
        </w:rPr>
        <w:t>ПОЛОЖЕНИЕ</w:t>
      </w:r>
      <w:bookmarkEnd w:id="0"/>
    </w:p>
    <w:p w:rsidR="0013741F" w:rsidRPr="00834126" w:rsidRDefault="0008234E" w:rsidP="0019180C">
      <w:pPr>
        <w:jc w:val="center"/>
        <w:rPr>
          <w:rFonts w:ascii="Times New Roman" w:hAnsi="Times New Roman" w:cs="Times New Roman"/>
          <w:sz w:val="28"/>
          <w:szCs w:val="28"/>
        </w:rPr>
      </w:pPr>
      <w:r w:rsidRPr="00834126">
        <w:rPr>
          <w:rFonts w:ascii="Times New Roman" w:hAnsi="Times New Roman" w:cs="Times New Roman"/>
          <w:sz w:val="28"/>
          <w:szCs w:val="28"/>
        </w:rPr>
        <w:t xml:space="preserve">о </w:t>
      </w:r>
      <w:r w:rsidR="001825E4" w:rsidRPr="00834126">
        <w:rPr>
          <w:rFonts w:ascii="Times New Roman" w:hAnsi="Times New Roman" w:cs="Times New Roman"/>
          <w:sz w:val="28"/>
          <w:szCs w:val="28"/>
        </w:rPr>
        <w:t>к</w:t>
      </w:r>
      <w:r w:rsidR="00714F11" w:rsidRPr="00834126">
        <w:rPr>
          <w:rFonts w:ascii="Times New Roman" w:hAnsi="Times New Roman" w:cs="Times New Roman"/>
          <w:sz w:val="28"/>
          <w:szCs w:val="28"/>
        </w:rPr>
        <w:t xml:space="preserve">омиссии </w:t>
      </w:r>
      <w:r w:rsidR="0019180C" w:rsidRPr="00834126">
        <w:rPr>
          <w:rFonts w:ascii="Times New Roman" w:hAnsi="Times New Roman" w:cs="Times New Roman"/>
          <w:sz w:val="28"/>
          <w:szCs w:val="28"/>
        </w:rPr>
        <w:t xml:space="preserve">Совета контрольно-счетных органов при Счетной палате Российской Федерации </w:t>
      </w:r>
      <w:r w:rsidRPr="00834126">
        <w:rPr>
          <w:rFonts w:ascii="Times New Roman" w:hAnsi="Times New Roman" w:cs="Times New Roman"/>
          <w:sz w:val="28"/>
          <w:szCs w:val="28"/>
        </w:rPr>
        <w:t xml:space="preserve">по </w:t>
      </w:r>
      <w:r w:rsidR="00714F11" w:rsidRPr="00834126">
        <w:rPr>
          <w:rFonts w:ascii="Times New Roman" w:hAnsi="Times New Roman" w:cs="Times New Roman"/>
          <w:sz w:val="28"/>
          <w:szCs w:val="28"/>
        </w:rPr>
        <w:t xml:space="preserve">совершенствованию </w:t>
      </w:r>
      <w:r w:rsidRPr="00834126">
        <w:rPr>
          <w:rFonts w:ascii="Times New Roman" w:hAnsi="Times New Roman" w:cs="Times New Roman"/>
          <w:sz w:val="28"/>
          <w:szCs w:val="28"/>
        </w:rPr>
        <w:t xml:space="preserve">внешнего </w:t>
      </w:r>
      <w:r w:rsidR="00714F11" w:rsidRPr="00834126">
        <w:rPr>
          <w:rFonts w:ascii="Times New Roman" w:hAnsi="Times New Roman" w:cs="Times New Roman"/>
          <w:sz w:val="28"/>
          <w:szCs w:val="28"/>
        </w:rPr>
        <w:t>ф</w:t>
      </w:r>
      <w:r w:rsidRPr="00834126">
        <w:rPr>
          <w:rFonts w:ascii="Times New Roman" w:hAnsi="Times New Roman" w:cs="Times New Roman"/>
          <w:sz w:val="28"/>
          <w:szCs w:val="28"/>
        </w:rPr>
        <w:t xml:space="preserve">инансового контроля </w:t>
      </w:r>
      <w:r w:rsidR="00714F11" w:rsidRPr="00834126">
        <w:rPr>
          <w:rFonts w:ascii="Times New Roman" w:hAnsi="Times New Roman" w:cs="Times New Roman"/>
          <w:sz w:val="28"/>
          <w:szCs w:val="28"/>
        </w:rPr>
        <w:t xml:space="preserve">на муниципальном уровне </w:t>
      </w:r>
    </w:p>
    <w:p w:rsidR="001A2A67" w:rsidRPr="00834126" w:rsidRDefault="001A2A67" w:rsidP="002C62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bookmark1"/>
    </w:p>
    <w:p w:rsidR="0013741F" w:rsidRPr="00834126" w:rsidRDefault="004F5DBA" w:rsidP="00D14A3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126">
        <w:rPr>
          <w:rFonts w:ascii="Times New Roman" w:hAnsi="Times New Roman" w:cs="Times New Roman"/>
          <w:b/>
          <w:sz w:val="28"/>
          <w:szCs w:val="28"/>
        </w:rPr>
        <w:t>1</w:t>
      </w:r>
      <w:r w:rsidR="002C6282" w:rsidRPr="0083412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8234E" w:rsidRPr="00834126">
        <w:rPr>
          <w:rFonts w:ascii="Times New Roman" w:hAnsi="Times New Roman" w:cs="Times New Roman"/>
          <w:b/>
          <w:sz w:val="28"/>
          <w:szCs w:val="28"/>
        </w:rPr>
        <w:t>Общие положения</w:t>
      </w:r>
      <w:bookmarkEnd w:id="2"/>
    </w:p>
    <w:p w:rsidR="00DE4B7D" w:rsidRPr="00834126" w:rsidRDefault="004F5DBA" w:rsidP="00D14A3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126">
        <w:rPr>
          <w:rFonts w:ascii="Times New Roman" w:hAnsi="Times New Roman" w:cs="Times New Roman"/>
          <w:sz w:val="28"/>
          <w:szCs w:val="28"/>
        </w:rPr>
        <w:t>1.1</w:t>
      </w:r>
      <w:r w:rsidR="00DE4B7D" w:rsidRPr="00834126">
        <w:rPr>
          <w:rFonts w:ascii="Times New Roman" w:hAnsi="Times New Roman" w:cs="Times New Roman"/>
          <w:sz w:val="28"/>
          <w:szCs w:val="28"/>
        </w:rPr>
        <w:t xml:space="preserve">. </w:t>
      </w:r>
      <w:r w:rsidR="0008234E" w:rsidRPr="00834126">
        <w:rPr>
          <w:rFonts w:ascii="Times New Roman" w:hAnsi="Times New Roman" w:cs="Times New Roman"/>
          <w:sz w:val="28"/>
          <w:szCs w:val="28"/>
        </w:rPr>
        <w:t>Комиссия</w:t>
      </w:r>
      <w:r w:rsidR="004B4D4A" w:rsidRPr="00834126">
        <w:rPr>
          <w:rFonts w:ascii="Times New Roman" w:hAnsi="Times New Roman" w:cs="Times New Roman"/>
          <w:sz w:val="28"/>
          <w:szCs w:val="28"/>
        </w:rPr>
        <w:t xml:space="preserve"> Совета контрольно-счетных органов при Счетной палате Российской Федерации</w:t>
      </w:r>
      <w:r w:rsidR="0008234E" w:rsidRPr="00834126">
        <w:rPr>
          <w:rFonts w:ascii="Times New Roman" w:hAnsi="Times New Roman" w:cs="Times New Roman"/>
          <w:sz w:val="28"/>
          <w:szCs w:val="28"/>
        </w:rPr>
        <w:t xml:space="preserve"> </w:t>
      </w:r>
      <w:r w:rsidR="00714F11" w:rsidRPr="00834126">
        <w:rPr>
          <w:rFonts w:ascii="Times New Roman" w:hAnsi="Times New Roman" w:cs="Times New Roman"/>
          <w:sz w:val="28"/>
          <w:szCs w:val="28"/>
        </w:rPr>
        <w:t xml:space="preserve">по совершенствованию внешнего финансового контроля на муниципальном уровне </w:t>
      </w:r>
      <w:r w:rsidR="0008234E" w:rsidRPr="00834126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714F11" w:rsidRPr="00834126">
        <w:rPr>
          <w:rFonts w:ascii="Times New Roman" w:hAnsi="Times New Roman" w:cs="Times New Roman"/>
          <w:sz w:val="28"/>
          <w:szCs w:val="28"/>
        </w:rPr>
        <w:t>–</w:t>
      </w:r>
      <w:r w:rsidR="0008234E" w:rsidRPr="00834126">
        <w:rPr>
          <w:rFonts w:ascii="Times New Roman" w:hAnsi="Times New Roman" w:cs="Times New Roman"/>
          <w:sz w:val="28"/>
          <w:szCs w:val="28"/>
        </w:rPr>
        <w:t xml:space="preserve"> </w:t>
      </w:r>
      <w:r w:rsidRPr="00834126">
        <w:rPr>
          <w:rFonts w:ascii="Times New Roman" w:hAnsi="Times New Roman" w:cs="Times New Roman"/>
          <w:sz w:val="28"/>
          <w:szCs w:val="28"/>
        </w:rPr>
        <w:t>комиссия</w:t>
      </w:r>
      <w:r w:rsidR="0008234E" w:rsidRPr="00834126">
        <w:rPr>
          <w:rFonts w:ascii="Times New Roman" w:hAnsi="Times New Roman" w:cs="Times New Roman"/>
          <w:sz w:val="28"/>
          <w:szCs w:val="28"/>
        </w:rPr>
        <w:t xml:space="preserve">) </w:t>
      </w:r>
      <w:r w:rsidRPr="00834126">
        <w:rPr>
          <w:rFonts w:ascii="Times New Roman" w:hAnsi="Times New Roman" w:cs="Times New Roman"/>
          <w:sz w:val="28"/>
          <w:szCs w:val="28"/>
        </w:rPr>
        <w:t xml:space="preserve">является постоянно действующим рабочим органом Совета контрольно-счетных органов при Счетной палате Российской Федерации (далее – Совет) и образуется по решению Совета в целях обеспечения непрерывности его деятельности, подготовки и реализации принимаемых им решений </w:t>
      </w:r>
      <w:r w:rsidR="00DE4B7D" w:rsidRPr="00834126">
        <w:rPr>
          <w:rFonts w:ascii="Times New Roman" w:hAnsi="Times New Roman" w:cs="Times New Roman"/>
          <w:sz w:val="28"/>
          <w:szCs w:val="28"/>
        </w:rPr>
        <w:t>по совершенствованию</w:t>
      </w:r>
      <w:r w:rsidR="001A2A67" w:rsidRPr="00834126">
        <w:rPr>
          <w:rFonts w:ascii="Times New Roman" w:hAnsi="Times New Roman" w:cs="Times New Roman"/>
          <w:sz w:val="28"/>
          <w:szCs w:val="28"/>
        </w:rPr>
        <w:t xml:space="preserve"> внешнего финансового контроля на муниципальном уровне</w:t>
      </w:r>
      <w:r w:rsidR="0008234E" w:rsidRPr="00834126">
        <w:rPr>
          <w:rFonts w:ascii="Times New Roman" w:hAnsi="Times New Roman" w:cs="Times New Roman"/>
          <w:sz w:val="28"/>
          <w:szCs w:val="28"/>
        </w:rPr>
        <w:t>.</w:t>
      </w:r>
    </w:p>
    <w:p w:rsidR="0013741F" w:rsidRPr="00834126" w:rsidRDefault="004F5DBA" w:rsidP="00D14A3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126">
        <w:rPr>
          <w:rFonts w:ascii="Times New Roman" w:hAnsi="Times New Roman" w:cs="Times New Roman"/>
          <w:sz w:val="28"/>
          <w:szCs w:val="28"/>
        </w:rPr>
        <w:t>1.2</w:t>
      </w:r>
      <w:r w:rsidR="00DE4B7D" w:rsidRPr="00834126">
        <w:rPr>
          <w:rFonts w:ascii="Times New Roman" w:hAnsi="Times New Roman" w:cs="Times New Roman"/>
          <w:sz w:val="28"/>
          <w:szCs w:val="28"/>
        </w:rPr>
        <w:t xml:space="preserve">. </w:t>
      </w:r>
      <w:r w:rsidR="0008234E" w:rsidRPr="00834126">
        <w:rPr>
          <w:rFonts w:ascii="Times New Roman" w:hAnsi="Times New Roman" w:cs="Times New Roman"/>
          <w:sz w:val="28"/>
          <w:szCs w:val="28"/>
        </w:rPr>
        <w:t>В своей деятельности Комиссия руководствуется</w:t>
      </w:r>
      <w:r w:rsidR="00DE4B7D" w:rsidRPr="00834126">
        <w:rPr>
          <w:rFonts w:ascii="Times New Roman" w:hAnsi="Times New Roman" w:cs="Times New Roman"/>
          <w:sz w:val="28"/>
          <w:szCs w:val="28"/>
        </w:rPr>
        <w:t xml:space="preserve"> </w:t>
      </w:r>
      <w:r w:rsidR="0008234E" w:rsidRPr="00834126">
        <w:rPr>
          <w:rFonts w:ascii="Times New Roman" w:hAnsi="Times New Roman" w:cs="Times New Roman"/>
          <w:sz w:val="28"/>
          <w:szCs w:val="28"/>
        </w:rPr>
        <w:t>законодатель</w:t>
      </w:r>
      <w:r w:rsidRPr="00834126">
        <w:rPr>
          <w:rFonts w:ascii="Times New Roman" w:hAnsi="Times New Roman" w:cs="Times New Roman"/>
          <w:sz w:val="28"/>
          <w:szCs w:val="28"/>
        </w:rPr>
        <w:t>ством</w:t>
      </w:r>
      <w:r w:rsidR="0008234E" w:rsidRPr="00834126">
        <w:rPr>
          <w:rFonts w:ascii="Times New Roman" w:hAnsi="Times New Roman" w:cs="Times New Roman"/>
          <w:sz w:val="28"/>
          <w:szCs w:val="28"/>
        </w:rPr>
        <w:t xml:space="preserve"> Российской Федерации, Положением о </w:t>
      </w:r>
      <w:r w:rsidRPr="00834126">
        <w:rPr>
          <w:rFonts w:ascii="Times New Roman" w:hAnsi="Times New Roman" w:cs="Times New Roman"/>
          <w:sz w:val="28"/>
          <w:szCs w:val="28"/>
        </w:rPr>
        <w:t>Совете контрольно-счетных органов при Счетной палате Российской Федерации</w:t>
      </w:r>
      <w:r w:rsidR="00DE4B7D" w:rsidRPr="00834126">
        <w:rPr>
          <w:rFonts w:ascii="Times New Roman" w:hAnsi="Times New Roman" w:cs="Times New Roman"/>
          <w:sz w:val="28"/>
          <w:szCs w:val="28"/>
        </w:rPr>
        <w:t xml:space="preserve">, </w:t>
      </w:r>
      <w:r w:rsidR="0008234E" w:rsidRPr="00834126">
        <w:rPr>
          <w:rFonts w:ascii="Times New Roman" w:hAnsi="Times New Roman" w:cs="Times New Roman"/>
          <w:sz w:val="28"/>
          <w:szCs w:val="28"/>
        </w:rPr>
        <w:t xml:space="preserve">решениями </w:t>
      </w:r>
      <w:r w:rsidRPr="00834126">
        <w:rPr>
          <w:rFonts w:ascii="Times New Roman" w:hAnsi="Times New Roman" w:cs="Times New Roman"/>
          <w:sz w:val="28"/>
          <w:szCs w:val="28"/>
        </w:rPr>
        <w:t>Совета и</w:t>
      </w:r>
      <w:r w:rsidR="00DE4B7D" w:rsidRPr="00834126">
        <w:rPr>
          <w:rFonts w:ascii="Times New Roman" w:hAnsi="Times New Roman" w:cs="Times New Roman"/>
          <w:sz w:val="28"/>
          <w:szCs w:val="28"/>
        </w:rPr>
        <w:t xml:space="preserve"> </w:t>
      </w:r>
      <w:r w:rsidR="0008234E" w:rsidRPr="00834126">
        <w:rPr>
          <w:rFonts w:ascii="Times New Roman" w:hAnsi="Times New Roman" w:cs="Times New Roman"/>
          <w:sz w:val="28"/>
          <w:szCs w:val="28"/>
        </w:rPr>
        <w:t xml:space="preserve">Президиума </w:t>
      </w:r>
      <w:r w:rsidRPr="00834126">
        <w:rPr>
          <w:rFonts w:ascii="Times New Roman" w:hAnsi="Times New Roman" w:cs="Times New Roman"/>
          <w:sz w:val="28"/>
          <w:szCs w:val="28"/>
        </w:rPr>
        <w:t>Совета</w:t>
      </w:r>
      <w:r w:rsidR="0008234E" w:rsidRPr="00834126">
        <w:rPr>
          <w:rFonts w:ascii="Times New Roman" w:hAnsi="Times New Roman" w:cs="Times New Roman"/>
          <w:sz w:val="28"/>
          <w:szCs w:val="28"/>
        </w:rPr>
        <w:t>, настоящим Положением.</w:t>
      </w:r>
    </w:p>
    <w:p w:rsidR="004F5DBA" w:rsidRPr="00834126" w:rsidRDefault="004F5DBA" w:rsidP="00D14A3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126">
        <w:rPr>
          <w:rFonts w:ascii="Times New Roman" w:hAnsi="Times New Roman" w:cs="Times New Roman"/>
          <w:sz w:val="28"/>
          <w:szCs w:val="28"/>
        </w:rPr>
        <w:t xml:space="preserve">1.3. </w:t>
      </w:r>
      <w:r w:rsidR="004B4D4A" w:rsidRPr="00834126">
        <w:rPr>
          <w:rFonts w:ascii="Times New Roman" w:hAnsi="Times New Roman" w:cs="Times New Roman"/>
          <w:sz w:val="28"/>
          <w:szCs w:val="28"/>
        </w:rPr>
        <w:t xml:space="preserve">Комиссия в </w:t>
      </w:r>
      <w:r w:rsidRPr="00834126">
        <w:rPr>
          <w:rFonts w:ascii="Times New Roman" w:hAnsi="Times New Roman" w:cs="Times New Roman"/>
          <w:sz w:val="28"/>
          <w:szCs w:val="28"/>
        </w:rPr>
        <w:t>своей деятельности подотчетна Совету и Президиуму Совета.</w:t>
      </w:r>
    </w:p>
    <w:p w:rsidR="004F5DBA" w:rsidRDefault="004F5DBA" w:rsidP="00D14A3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126">
        <w:rPr>
          <w:rFonts w:ascii="Times New Roman" w:hAnsi="Times New Roman" w:cs="Times New Roman"/>
          <w:sz w:val="28"/>
          <w:szCs w:val="28"/>
        </w:rPr>
        <w:t>1.4. Положение о комиссии утверждается Президиумом Совета.</w:t>
      </w:r>
    </w:p>
    <w:p w:rsidR="00570B23" w:rsidRPr="00834126" w:rsidRDefault="00570B23" w:rsidP="00D14A3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741F" w:rsidRPr="00834126" w:rsidRDefault="004F5DBA" w:rsidP="00AD0119">
      <w:pPr>
        <w:spacing w:before="240" w:after="24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bookmark2"/>
      <w:r w:rsidRPr="00834126"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="002C6282" w:rsidRPr="0083412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8234E" w:rsidRPr="00834126">
        <w:rPr>
          <w:rFonts w:ascii="Times New Roman" w:hAnsi="Times New Roman" w:cs="Times New Roman"/>
          <w:b/>
          <w:sz w:val="28"/>
          <w:szCs w:val="28"/>
        </w:rPr>
        <w:t>Задачи Комиссии</w:t>
      </w:r>
      <w:bookmarkEnd w:id="3"/>
    </w:p>
    <w:p w:rsidR="0013741F" w:rsidRPr="00834126" w:rsidRDefault="004F5DBA" w:rsidP="00D14A3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126">
        <w:rPr>
          <w:rFonts w:ascii="Times New Roman" w:hAnsi="Times New Roman" w:cs="Times New Roman"/>
          <w:sz w:val="28"/>
          <w:szCs w:val="28"/>
        </w:rPr>
        <w:t>2.1</w:t>
      </w:r>
      <w:r w:rsidR="00DE4B7D" w:rsidRPr="00834126">
        <w:rPr>
          <w:rFonts w:ascii="Times New Roman" w:hAnsi="Times New Roman" w:cs="Times New Roman"/>
          <w:sz w:val="28"/>
          <w:szCs w:val="28"/>
        </w:rPr>
        <w:t xml:space="preserve">. </w:t>
      </w:r>
      <w:r w:rsidRPr="00834126">
        <w:rPr>
          <w:rFonts w:ascii="Times New Roman" w:hAnsi="Times New Roman" w:cs="Times New Roman"/>
          <w:sz w:val="28"/>
          <w:szCs w:val="28"/>
        </w:rPr>
        <w:t xml:space="preserve">Задачами </w:t>
      </w:r>
      <w:r w:rsidR="0008234E" w:rsidRPr="00834126">
        <w:rPr>
          <w:rFonts w:ascii="Times New Roman" w:hAnsi="Times New Roman" w:cs="Times New Roman"/>
          <w:sz w:val="28"/>
          <w:szCs w:val="28"/>
        </w:rPr>
        <w:t>Комиссии являются:</w:t>
      </w:r>
    </w:p>
    <w:p w:rsidR="0013741F" w:rsidRPr="00834126" w:rsidRDefault="0008234E" w:rsidP="00D14A3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126">
        <w:rPr>
          <w:rFonts w:ascii="Times New Roman" w:hAnsi="Times New Roman" w:cs="Times New Roman"/>
          <w:sz w:val="28"/>
          <w:szCs w:val="28"/>
        </w:rPr>
        <w:t xml:space="preserve">содействие в </w:t>
      </w:r>
      <w:r w:rsidR="00DE4B7D" w:rsidRPr="00834126">
        <w:rPr>
          <w:rFonts w:ascii="Times New Roman" w:hAnsi="Times New Roman" w:cs="Times New Roman"/>
          <w:sz w:val="28"/>
          <w:szCs w:val="28"/>
        </w:rPr>
        <w:t>обеспечении функционирования</w:t>
      </w:r>
      <w:r w:rsidRPr="00834126">
        <w:rPr>
          <w:rFonts w:ascii="Times New Roman" w:hAnsi="Times New Roman" w:cs="Times New Roman"/>
          <w:sz w:val="28"/>
          <w:szCs w:val="28"/>
        </w:rPr>
        <w:t xml:space="preserve"> единой системы финансового контроля, охватывающей все уровни бюджетной системы Российской Федерации;</w:t>
      </w:r>
    </w:p>
    <w:p w:rsidR="0013741F" w:rsidRPr="00834126" w:rsidRDefault="0008234E" w:rsidP="00D14A3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126">
        <w:rPr>
          <w:rFonts w:ascii="Times New Roman" w:hAnsi="Times New Roman" w:cs="Times New Roman"/>
          <w:sz w:val="28"/>
          <w:szCs w:val="28"/>
        </w:rPr>
        <w:t xml:space="preserve">мониторинг </w:t>
      </w:r>
      <w:r w:rsidR="00DE4B7D" w:rsidRPr="00834126">
        <w:rPr>
          <w:rFonts w:ascii="Times New Roman" w:hAnsi="Times New Roman" w:cs="Times New Roman"/>
          <w:sz w:val="28"/>
          <w:szCs w:val="28"/>
        </w:rPr>
        <w:t xml:space="preserve">осуществления </w:t>
      </w:r>
      <w:r w:rsidRPr="00834126">
        <w:rPr>
          <w:rFonts w:ascii="Times New Roman" w:hAnsi="Times New Roman" w:cs="Times New Roman"/>
          <w:sz w:val="28"/>
          <w:szCs w:val="28"/>
        </w:rPr>
        <w:t>контрольно-счетны</w:t>
      </w:r>
      <w:r w:rsidR="00DE4B7D" w:rsidRPr="00834126">
        <w:rPr>
          <w:rFonts w:ascii="Times New Roman" w:hAnsi="Times New Roman" w:cs="Times New Roman"/>
          <w:sz w:val="28"/>
          <w:szCs w:val="28"/>
        </w:rPr>
        <w:t>ми</w:t>
      </w:r>
      <w:r w:rsidRPr="00834126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DE4B7D" w:rsidRPr="00834126">
        <w:rPr>
          <w:rFonts w:ascii="Times New Roman" w:hAnsi="Times New Roman" w:cs="Times New Roman"/>
          <w:sz w:val="28"/>
          <w:szCs w:val="28"/>
        </w:rPr>
        <w:t>ами</w:t>
      </w:r>
      <w:r w:rsidRPr="00834126">
        <w:rPr>
          <w:rFonts w:ascii="Times New Roman" w:hAnsi="Times New Roman" w:cs="Times New Roman"/>
          <w:sz w:val="28"/>
          <w:szCs w:val="28"/>
        </w:rPr>
        <w:t xml:space="preserve"> муниципальных образований</w:t>
      </w:r>
      <w:r w:rsidR="001A2A67" w:rsidRPr="00834126">
        <w:rPr>
          <w:rFonts w:ascii="Times New Roman" w:hAnsi="Times New Roman" w:cs="Times New Roman"/>
          <w:sz w:val="28"/>
          <w:szCs w:val="28"/>
        </w:rPr>
        <w:t xml:space="preserve"> внешнего финансового контроля</w:t>
      </w:r>
      <w:r w:rsidRPr="00834126">
        <w:rPr>
          <w:rFonts w:ascii="Times New Roman" w:hAnsi="Times New Roman" w:cs="Times New Roman"/>
          <w:sz w:val="28"/>
          <w:szCs w:val="28"/>
        </w:rPr>
        <w:t>;</w:t>
      </w:r>
    </w:p>
    <w:p w:rsidR="0013741F" w:rsidRPr="00834126" w:rsidRDefault="0008234E" w:rsidP="00D14A3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126">
        <w:rPr>
          <w:rFonts w:ascii="Times New Roman" w:hAnsi="Times New Roman" w:cs="Times New Roman"/>
          <w:sz w:val="28"/>
          <w:szCs w:val="28"/>
        </w:rPr>
        <w:t xml:space="preserve">оказание органам местного самоуправления организационной, правовой, методической и иной помощи </w:t>
      </w:r>
      <w:r w:rsidR="00DE4B7D" w:rsidRPr="00834126">
        <w:rPr>
          <w:rFonts w:ascii="Times New Roman" w:hAnsi="Times New Roman" w:cs="Times New Roman"/>
          <w:sz w:val="28"/>
          <w:szCs w:val="28"/>
        </w:rPr>
        <w:t>по вопросам осуществления внешнего финансово</w:t>
      </w:r>
      <w:r w:rsidR="001A2A67" w:rsidRPr="00834126">
        <w:rPr>
          <w:rFonts w:ascii="Times New Roman" w:hAnsi="Times New Roman" w:cs="Times New Roman"/>
          <w:sz w:val="28"/>
          <w:szCs w:val="28"/>
        </w:rPr>
        <w:t>го</w:t>
      </w:r>
      <w:r w:rsidR="00DE4B7D" w:rsidRPr="00834126">
        <w:rPr>
          <w:rFonts w:ascii="Times New Roman" w:hAnsi="Times New Roman" w:cs="Times New Roman"/>
          <w:sz w:val="28"/>
          <w:szCs w:val="28"/>
        </w:rPr>
        <w:t xml:space="preserve"> контроля</w:t>
      </w:r>
      <w:r w:rsidRPr="00834126">
        <w:rPr>
          <w:rFonts w:ascii="Times New Roman" w:hAnsi="Times New Roman" w:cs="Times New Roman"/>
          <w:sz w:val="28"/>
          <w:szCs w:val="28"/>
        </w:rPr>
        <w:t>;</w:t>
      </w:r>
    </w:p>
    <w:p w:rsidR="0013741F" w:rsidRPr="00834126" w:rsidRDefault="0008234E" w:rsidP="00D14A3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126">
        <w:rPr>
          <w:rFonts w:ascii="Times New Roman" w:hAnsi="Times New Roman" w:cs="Times New Roman"/>
          <w:sz w:val="28"/>
          <w:szCs w:val="28"/>
        </w:rPr>
        <w:t>изучение, обобщение и содействие распространению опыта организации и осуществления внешнего финансового контроля, разработка типовых (модельных) документов, направленных на совершенствование и повышение результативности внешнего финансового контроля</w:t>
      </w:r>
      <w:r w:rsidR="00DE4B7D" w:rsidRPr="00834126">
        <w:rPr>
          <w:rFonts w:ascii="Times New Roman" w:hAnsi="Times New Roman" w:cs="Times New Roman"/>
          <w:sz w:val="28"/>
          <w:szCs w:val="28"/>
        </w:rPr>
        <w:t xml:space="preserve"> на муниципальном уровне</w:t>
      </w:r>
      <w:r w:rsidRPr="00834126">
        <w:rPr>
          <w:rFonts w:ascii="Times New Roman" w:hAnsi="Times New Roman" w:cs="Times New Roman"/>
          <w:sz w:val="28"/>
          <w:szCs w:val="28"/>
        </w:rPr>
        <w:t>;</w:t>
      </w:r>
    </w:p>
    <w:p w:rsidR="0013741F" w:rsidRPr="00834126" w:rsidRDefault="0008234E" w:rsidP="00D14A3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126">
        <w:rPr>
          <w:rFonts w:ascii="Times New Roman" w:hAnsi="Times New Roman" w:cs="Times New Roman"/>
          <w:sz w:val="28"/>
          <w:szCs w:val="28"/>
        </w:rPr>
        <w:t>взаимодействие с объединениями контрольно-счетных органов по вопросам деятельности муниципальных органов внешнего финансового контроля;</w:t>
      </w:r>
    </w:p>
    <w:p w:rsidR="0013741F" w:rsidRPr="00834126" w:rsidRDefault="0008234E" w:rsidP="00D14A3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126">
        <w:rPr>
          <w:rFonts w:ascii="Times New Roman" w:hAnsi="Times New Roman" w:cs="Times New Roman"/>
          <w:sz w:val="28"/>
          <w:szCs w:val="28"/>
        </w:rPr>
        <w:t>содействие организации повышения квалификации работников контрольно-счетных органов муниципальных образований;</w:t>
      </w:r>
    </w:p>
    <w:p w:rsidR="0013741F" w:rsidRPr="00834126" w:rsidRDefault="0008234E" w:rsidP="00D14A3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126">
        <w:rPr>
          <w:rFonts w:ascii="Times New Roman" w:hAnsi="Times New Roman" w:cs="Times New Roman"/>
          <w:sz w:val="28"/>
          <w:szCs w:val="28"/>
        </w:rPr>
        <w:t xml:space="preserve">содействие укреплению взаимодействия между Счетной палатой Российской Федерации, </w:t>
      </w:r>
      <w:r w:rsidR="004C7B30" w:rsidRPr="00834126">
        <w:rPr>
          <w:rFonts w:ascii="Times New Roman" w:hAnsi="Times New Roman" w:cs="Times New Roman"/>
          <w:sz w:val="28"/>
          <w:szCs w:val="28"/>
        </w:rPr>
        <w:t>Советом</w:t>
      </w:r>
      <w:r w:rsidRPr="00834126">
        <w:rPr>
          <w:rFonts w:ascii="Times New Roman" w:hAnsi="Times New Roman" w:cs="Times New Roman"/>
          <w:sz w:val="28"/>
          <w:szCs w:val="28"/>
        </w:rPr>
        <w:t>, органами государственного финансового контроля субъектов Российской Федерации</w:t>
      </w:r>
      <w:r w:rsidR="00846A61" w:rsidRPr="0083412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, федеральных территорий</w:t>
      </w:r>
      <w:r w:rsidRPr="00834126">
        <w:rPr>
          <w:rFonts w:ascii="Times New Roman" w:hAnsi="Times New Roman" w:cs="Times New Roman"/>
          <w:sz w:val="28"/>
          <w:szCs w:val="28"/>
        </w:rPr>
        <w:t xml:space="preserve"> и органами муниципального финансового контроля.</w:t>
      </w:r>
    </w:p>
    <w:p w:rsidR="00CD6B8B" w:rsidRPr="00834126" w:rsidRDefault="00CD6B8B" w:rsidP="00D14A3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126">
        <w:rPr>
          <w:rFonts w:ascii="Times New Roman" w:hAnsi="Times New Roman" w:cs="Times New Roman"/>
          <w:sz w:val="28"/>
          <w:szCs w:val="28"/>
        </w:rPr>
        <w:t>2.2. Для решения возложенных задач комиссия:</w:t>
      </w:r>
    </w:p>
    <w:p w:rsidR="00CD6B8B" w:rsidRPr="00834126" w:rsidRDefault="00CD6B8B" w:rsidP="00F507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126">
        <w:rPr>
          <w:rFonts w:ascii="Times New Roman" w:hAnsi="Times New Roman" w:cs="Times New Roman"/>
          <w:sz w:val="28"/>
          <w:szCs w:val="28"/>
        </w:rPr>
        <w:t>взаимодействует с иными комиссиями Совета, о</w:t>
      </w:r>
      <w:r w:rsidR="00F507DA" w:rsidRPr="00834126">
        <w:rPr>
          <w:rFonts w:ascii="Times New Roman" w:hAnsi="Times New Roman" w:cs="Times New Roman"/>
          <w:sz w:val="28"/>
          <w:szCs w:val="28"/>
        </w:rPr>
        <w:t xml:space="preserve">тделениями Совета в федеральных округах и временными рабочими группами </w:t>
      </w:r>
      <w:r w:rsidRPr="00834126">
        <w:rPr>
          <w:rFonts w:ascii="Times New Roman" w:hAnsi="Times New Roman" w:cs="Times New Roman"/>
          <w:sz w:val="28"/>
          <w:szCs w:val="28"/>
        </w:rPr>
        <w:t>Совета,</w:t>
      </w:r>
      <w:r w:rsidR="0019180C" w:rsidRPr="00834126">
        <w:rPr>
          <w:rFonts w:ascii="Times New Roman" w:hAnsi="Times New Roman" w:cs="Times New Roman"/>
          <w:sz w:val="28"/>
          <w:szCs w:val="28"/>
        </w:rPr>
        <w:t xml:space="preserve"> о</w:t>
      </w:r>
      <w:r w:rsidRPr="00834126">
        <w:rPr>
          <w:rFonts w:ascii="Times New Roman" w:hAnsi="Times New Roman" w:cs="Times New Roman"/>
          <w:sz w:val="28"/>
          <w:szCs w:val="28"/>
        </w:rPr>
        <w:t>тветственным секретарем Совета, запрашивает и получает от них необходимую для реализации своих задач информацию;</w:t>
      </w:r>
    </w:p>
    <w:p w:rsidR="00CD6B8B" w:rsidRPr="00834126" w:rsidRDefault="00CD6B8B" w:rsidP="00D14A3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126">
        <w:rPr>
          <w:rFonts w:ascii="Times New Roman" w:hAnsi="Times New Roman" w:cs="Times New Roman"/>
          <w:sz w:val="28"/>
          <w:szCs w:val="28"/>
        </w:rPr>
        <w:t xml:space="preserve">привлекает при необходимости к работе комиссии по согласованию с соответствующим членом Совета сотрудников контрольно-счетных органов </w:t>
      </w:r>
      <w:r w:rsidRPr="00834126">
        <w:rPr>
          <w:rFonts w:ascii="Times New Roman" w:hAnsi="Times New Roman" w:cs="Times New Roman"/>
          <w:sz w:val="28"/>
          <w:szCs w:val="28"/>
        </w:rPr>
        <w:lastRenderedPageBreak/>
        <w:t>субъектов Российской Федерации</w:t>
      </w:r>
      <w:r w:rsidR="00846A61" w:rsidRPr="0083412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, федеральных территорий</w:t>
      </w:r>
      <w:r w:rsidRPr="00834126">
        <w:rPr>
          <w:rFonts w:ascii="Times New Roman" w:hAnsi="Times New Roman" w:cs="Times New Roman"/>
          <w:sz w:val="28"/>
          <w:szCs w:val="28"/>
        </w:rPr>
        <w:t xml:space="preserve"> и муниципальных образований, а также  специалистов;</w:t>
      </w:r>
    </w:p>
    <w:p w:rsidR="00CD6B8B" w:rsidRPr="00834126" w:rsidRDefault="00CD6B8B" w:rsidP="00D14A3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126">
        <w:rPr>
          <w:rFonts w:ascii="Times New Roman" w:hAnsi="Times New Roman" w:cs="Times New Roman"/>
          <w:sz w:val="28"/>
          <w:szCs w:val="28"/>
        </w:rPr>
        <w:t>может создавать рабочие группы из членов комиссии в целях реализации отдельных задач комиссии;</w:t>
      </w:r>
    </w:p>
    <w:p w:rsidR="00CD6B8B" w:rsidRPr="00834126" w:rsidRDefault="00CD6B8B" w:rsidP="00D14A3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126">
        <w:rPr>
          <w:rFonts w:ascii="Times New Roman" w:hAnsi="Times New Roman" w:cs="Times New Roman"/>
          <w:sz w:val="28"/>
          <w:szCs w:val="28"/>
        </w:rPr>
        <w:t>вносит предложения в Совет и Президиум Совета по вопросам, требующим решения Совета или его Президиума;</w:t>
      </w:r>
    </w:p>
    <w:p w:rsidR="00CD6B8B" w:rsidRPr="00834126" w:rsidRDefault="00CD6B8B" w:rsidP="00D14A3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126">
        <w:rPr>
          <w:rFonts w:ascii="Times New Roman" w:hAnsi="Times New Roman" w:cs="Times New Roman"/>
          <w:sz w:val="28"/>
          <w:szCs w:val="28"/>
        </w:rPr>
        <w:t>рассматривает обращения и запросы, поступающие от иных комиссий Совета, отделений Совета в федеральных округах, ответственного секретаря Совета и иных членов Совета.</w:t>
      </w:r>
    </w:p>
    <w:p w:rsidR="00CD6B8B" w:rsidRPr="00834126" w:rsidRDefault="00CD6B8B" w:rsidP="00D14A3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6B8B" w:rsidRPr="00834126" w:rsidRDefault="00CD6B8B" w:rsidP="00D14A3C">
      <w:pPr>
        <w:spacing w:line="360" w:lineRule="auto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126">
        <w:rPr>
          <w:rFonts w:ascii="Times New Roman" w:hAnsi="Times New Roman" w:cs="Times New Roman"/>
          <w:b/>
          <w:sz w:val="28"/>
          <w:szCs w:val="28"/>
        </w:rPr>
        <w:t>3. Состав комиссии</w:t>
      </w:r>
    </w:p>
    <w:p w:rsidR="00CD6B8B" w:rsidRPr="00834126" w:rsidRDefault="00CD6B8B" w:rsidP="00FA7017">
      <w:pPr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126">
        <w:rPr>
          <w:rFonts w:ascii="Times New Roman" w:hAnsi="Times New Roman" w:cs="Times New Roman"/>
          <w:sz w:val="28"/>
          <w:szCs w:val="28"/>
        </w:rPr>
        <w:t>3.1. Комиссия формируется в составе председателя комиссии, заместителя (двух заместителей) председателя и членов комиссии.</w:t>
      </w:r>
    </w:p>
    <w:p w:rsidR="00CD6B8B" w:rsidRPr="00834126" w:rsidRDefault="00CD6B8B" w:rsidP="00FA7017">
      <w:pPr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126">
        <w:rPr>
          <w:rFonts w:ascii="Times New Roman" w:hAnsi="Times New Roman" w:cs="Times New Roman"/>
          <w:sz w:val="28"/>
          <w:szCs w:val="28"/>
        </w:rPr>
        <w:t xml:space="preserve">3.2. В состав комиссии Совета входят члены Совета </w:t>
      </w:r>
      <w:r w:rsidR="00412843" w:rsidRPr="00834126">
        <w:rPr>
          <w:rFonts w:ascii="Times New Roman" w:hAnsi="Times New Roman"/>
          <w:sz w:val="28"/>
          <w:szCs w:val="28"/>
        </w:rPr>
        <w:t>–</w:t>
      </w:r>
      <w:r w:rsidRPr="00834126">
        <w:rPr>
          <w:rFonts w:ascii="Times New Roman" w:hAnsi="Times New Roman" w:cs="Times New Roman"/>
          <w:sz w:val="28"/>
          <w:szCs w:val="28"/>
        </w:rPr>
        <w:t xml:space="preserve"> председатели контрольно-счетных органов субъектов Российской Федерации</w:t>
      </w:r>
      <w:r w:rsidR="00846A61" w:rsidRPr="0083412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и федеральных территорий</w:t>
      </w:r>
      <w:r w:rsidRPr="00834126">
        <w:rPr>
          <w:rFonts w:ascii="Times New Roman" w:hAnsi="Times New Roman" w:cs="Times New Roman"/>
          <w:sz w:val="28"/>
          <w:szCs w:val="28"/>
        </w:rPr>
        <w:t>, иные работники контрольно-счетных органов субъектов Российской Федерации</w:t>
      </w:r>
      <w:r w:rsidR="00846A61" w:rsidRPr="0083412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и федеральных территорий</w:t>
      </w:r>
      <w:r w:rsidRPr="00834126">
        <w:rPr>
          <w:rFonts w:ascii="Times New Roman" w:hAnsi="Times New Roman" w:cs="Times New Roman"/>
          <w:sz w:val="28"/>
          <w:szCs w:val="28"/>
        </w:rPr>
        <w:t>, представители контрольно-счетных органов муниципальных образований,  представители Счетной палаты Российской Федерации</w:t>
      </w:r>
      <w:r w:rsidR="00FA7017" w:rsidRPr="00834126">
        <w:rPr>
          <w:rFonts w:ascii="Times New Roman" w:hAnsi="Times New Roman" w:cs="Times New Roman"/>
          <w:sz w:val="28"/>
          <w:szCs w:val="28"/>
        </w:rPr>
        <w:t xml:space="preserve"> и эксперты</w:t>
      </w:r>
      <w:r w:rsidRPr="00834126">
        <w:rPr>
          <w:rFonts w:ascii="Times New Roman" w:hAnsi="Times New Roman" w:cs="Times New Roman"/>
          <w:sz w:val="28"/>
          <w:szCs w:val="28"/>
        </w:rPr>
        <w:t>.</w:t>
      </w:r>
    </w:p>
    <w:p w:rsidR="00CD6B8B" w:rsidRPr="00834126" w:rsidRDefault="00D14A3C" w:rsidP="00FA7017">
      <w:pPr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126">
        <w:rPr>
          <w:rFonts w:ascii="Times New Roman" w:hAnsi="Times New Roman" w:cs="Times New Roman"/>
          <w:sz w:val="28"/>
          <w:szCs w:val="28"/>
        </w:rPr>
        <w:t xml:space="preserve">3.3. </w:t>
      </w:r>
      <w:r w:rsidR="00CD6B8B" w:rsidRPr="00834126">
        <w:rPr>
          <w:rFonts w:ascii="Times New Roman" w:hAnsi="Times New Roman" w:cs="Times New Roman"/>
          <w:sz w:val="28"/>
          <w:szCs w:val="28"/>
        </w:rPr>
        <w:t>Кандидатуры членов комиссии от контрольно-счетных органов</w:t>
      </w:r>
      <w:r w:rsidR="00FA7017" w:rsidRPr="00834126">
        <w:rPr>
          <w:rFonts w:ascii="Times New Roman" w:hAnsi="Times New Roman" w:cs="Times New Roman"/>
          <w:sz w:val="28"/>
          <w:szCs w:val="28"/>
        </w:rPr>
        <w:t>, экспертов</w:t>
      </w:r>
      <w:r w:rsidR="00CD6B8B" w:rsidRPr="00834126">
        <w:rPr>
          <w:rFonts w:ascii="Times New Roman" w:hAnsi="Times New Roman" w:cs="Times New Roman"/>
          <w:sz w:val="28"/>
          <w:szCs w:val="28"/>
        </w:rPr>
        <w:t xml:space="preserve"> вносятся председателю комиссии председателями отделений </w:t>
      </w:r>
      <w:r w:rsidR="00FA7017" w:rsidRPr="00834126">
        <w:rPr>
          <w:rFonts w:ascii="Times New Roman" w:hAnsi="Times New Roman" w:cs="Times New Roman"/>
          <w:sz w:val="28"/>
          <w:szCs w:val="28"/>
        </w:rPr>
        <w:t xml:space="preserve">   </w:t>
      </w:r>
      <w:r w:rsidR="00CD6B8B" w:rsidRPr="00834126">
        <w:rPr>
          <w:rFonts w:ascii="Times New Roman" w:hAnsi="Times New Roman" w:cs="Times New Roman"/>
          <w:sz w:val="28"/>
          <w:szCs w:val="28"/>
        </w:rPr>
        <w:t>Совета по предложениям председателей контрольно-счетных органов соответствующих субъектов Российской Федерации</w:t>
      </w:r>
      <w:r w:rsidR="00846A61" w:rsidRPr="0083412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и федеральных территорий</w:t>
      </w:r>
      <w:r w:rsidR="00CD6B8B" w:rsidRPr="00834126">
        <w:rPr>
          <w:rFonts w:ascii="Times New Roman" w:hAnsi="Times New Roman" w:cs="Times New Roman"/>
          <w:sz w:val="28"/>
          <w:szCs w:val="28"/>
        </w:rPr>
        <w:t xml:space="preserve">, а от Счетной палаты Российской Федерации </w:t>
      </w:r>
      <w:r w:rsidR="002C4690" w:rsidRPr="00834126">
        <w:rPr>
          <w:rFonts w:ascii="Times New Roman" w:hAnsi="Times New Roman" w:cs="Times New Roman"/>
          <w:sz w:val="28"/>
          <w:szCs w:val="28"/>
        </w:rPr>
        <w:t>–</w:t>
      </w:r>
      <w:r w:rsidR="00CD6B8B" w:rsidRPr="00834126">
        <w:rPr>
          <w:rFonts w:ascii="Times New Roman" w:hAnsi="Times New Roman" w:cs="Times New Roman"/>
          <w:sz w:val="28"/>
          <w:szCs w:val="28"/>
        </w:rPr>
        <w:t xml:space="preserve"> </w:t>
      </w:r>
      <w:r w:rsidR="008C27D6" w:rsidRPr="00834126">
        <w:rPr>
          <w:rFonts w:ascii="Times New Roman" w:hAnsi="Times New Roman" w:cs="Times New Roman"/>
          <w:sz w:val="28"/>
          <w:szCs w:val="28"/>
        </w:rPr>
        <w:t>Департаментом международного и регионального сотрудничества</w:t>
      </w:r>
      <w:r w:rsidR="00CD6B8B" w:rsidRPr="00834126">
        <w:rPr>
          <w:rFonts w:ascii="Times New Roman" w:hAnsi="Times New Roman" w:cs="Times New Roman"/>
          <w:sz w:val="28"/>
          <w:szCs w:val="28"/>
        </w:rPr>
        <w:t xml:space="preserve"> аппарата Счетной палаты Российской Федерации.</w:t>
      </w:r>
    </w:p>
    <w:p w:rsidR="00CD6B8B" w:rsidRPr="00834126" w:rsidRDefault="00D14A3C" w:rsidP="00FA7017">
      <w:pPr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126">
        <w:rPr>
          <w:rFonts w:ascii="Times New Roman" w:hAnsi="Times New Roman" w:cs="Times New Roman"/>
          <w:sz w:val="28"/>
          <w:szCs w:val="28"/>
        </w:rPr>
        <w:t xml:space="preserve">3.4. </w:t>
      </w:r>
      <w:r w:rsidR="00CD6B8B" w:rsidRPr="00834126">
        <w:rPr>
          <w:rFonts w:ascii="Times New Roman" w:hAnsi="Times New Roman" w:cs="Times New Roman"/>
          <w:sz w:val="28"/>
          <w:szCs w:val="28"/>
        </w:rPr>
        <w:t>Персональный состав комиссии формируется председателем комиссии с учетом обязательного представительства каждого федерального округа.</w:t>
      </w:r>
    </w:p>
    <w:p w:rsidR="00CD6B8B" w:rsidRPr="00834126" w:rsidRDefault="00D14A3C" w:rsidP="00FA7017">
      <w:pPr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126">
        <w:rPr>
          <w:rFonts w:ascii="Times New Roman" w:hAnsi="Times New Roman" w:cs="Times New Roman"/>
          <w:sz w:val="28"/>
          <w:szCs w:val="28"/>
        </w:rPr>
        <w:t xml:space="preserve">3.5. </w:t>
      </w:r>
      <w:r w:rsidR="00CD6B8B" w:rsidRPr="00834126">
        <w:rPr>
          <w:rFonts w:ascii="Times New Roman" w:hAnsi="Times New Roman" w:cs="Times New Roman"/>
          <w:sz w:val="28"/>
          <w:szCs w:val="28"/>
        </w:rPr>
        <w:t>Персональный состав комиссии утверждается Президиумом Совета по представлению председателя комиссии.</w:t>
      </w:r>
    </w:p>
    <w:p w:rsidR="00CD6B8B" w:rsidRPr="00834126" w:rsidRDefault="00D14A3C" w:rsidP="00FA7017">
      <w:pPr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126">
        <w:rPr>
          <w:rFonts w:ascii="Times New Roman" w:hAnsi="Times New Roman" w:cs="Times New Roman"/>
          <w:sz w:val="28"/>
          <w:szCs w:val="28"/>
        </w:rPr>
        <w:lastRenderedPageBreak/>
        <w:t xml:space="preserve">3.6. </w:t>
      </w:r>
      <w:r w:rsidR="00CD6B8B" w:rsidRPr="00834126">
        <w:rPr>
          <w:rFonts w:ascii="Times New Roman" w:hAnsi="Times New Roman" w:cs="Times New Roman"/>
          <w:sz w:val="28"/>
          <w:szCs w:val="28"/>
        </w:rPr>
        <w:t xml:space="preserve">Председатель комиссии избирается Советом сроком на три года по представлению председателя Совета или Президиума Совета. </w:t>
      </w:r>
    </w:p>
    <w:p w:rsidR="00CD6B8B" w:rsidRPr="00834126" w:rsidRDefault="00CD6B8B" w:rsidP="00FA7017">
      <w:pPr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126">
        <w:rPr>
          <w:rFonts w:ascii="Times New Roman" w:hAnsi="Times New Roman" w:cs="Times New Roman"/>
          <w:sz w:val="28"/>
          <w:szCs w:val="28"/>
        </w:rPr>
        <w:t>Полномочия председателя комиссии могут быть прекращены досрочно. Решение о досрочном прекращении полномочий принимается Советом по представлению председателя Совета или Президиума Совета.</w:t>
      </w:r>
    </w:p>
    <w:p w:rsidR="00CD6B8B" w:rsidRPr="00834126" w:rsidRDefault="00CD6B8B" w:rsidP="00FA7017">
      <w:pPr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126"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:rsidR="00CD6B8B" w:rsidRPr="00834126" w:rsidRDefault="00CD6B8B" w:rsidP="00FA7017">
      <w:pPr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126">
        <w:rPr>
          <w:rFonts w:ascii="Times New Roman" w:hAnsi="Times New Roman" w:cs="Times New Roman"/>
          <w:sz w:val="28"/>
          <w:szCs w:val="28"/>
        </w:rPr>
        <w:t>созывает и ведет заседания комиссии;</w:t>
      </w:r>
    </w:p>
    <w:p w:rsidR="002C4690" w:rsidRPr="00834126" w:rsidRDefault="002C4690" w:rsidP="00FA7017">
      <w:pPr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126">
        <w:rPr>
          <w:rFonts w:ascii="Times New Roman" w:hAnsi="Times New Roman" w:cs="Times New Roman"/>
          <w:sz w:val="28"/>
          <w:szCs w:val="28"/>
        </w:rPr>
        <w:t>представляет на утверждение Президиуму Совета проект годового плана работы комиссии;</w:t>
      </w:r>
    </w:p>
    <w:p w:rsidR="00CD6B8B" w:rsidRPr="00834126" w:rsidRDefault="00CD6B8B" w:rsidP="00FA7017">
      <w:pPr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126">
        <w:rPr>
          <w:rFonts w:ascii="Times New Roman" w:hAnsi="Times New Roman" w:cs="Times New Roman"/>
          <w:sz w:val="28"/>
          <w:szCs w:val="28"/>
        </w:rPr>
        <w:t>представляет Президиуму Совета информацию о деятельности комиссии;</w:t>
      </w:r>
    </w:p>
    <w:p w:rsidR="00CD6B8B" w:rsidRPr="00834126" w:rsidRDefault="00CD6B8B" w:rsidP="00FA7017">
      <w:pPr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126">
        <w:rPr>
          <w:rFonts w:ascii="Times New Roman" w:hAnsi="Times New Roman" w:cs="Times New Roman"/>
          <w:sz w:val="28"/>
          <w:szCs w:val="28"/>
        </w:rPr>
        <w:t>распределяет обязанности между заместителями председателя комиссии;</w:t>
      </w:r>
    </w:p>
    <w:p w:rsidR="00CD6B8B" w:rsidRPr="00834126" w:rsidRDefault="00CD6B8B" w:rsidP="00FA7017">
      <w:pPr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126">
        <w:rPr>
          <w:rFonts w:ascii="Times New Roman" w:hAnsi="Times New Roman" w:cs="Times New Roman"/>
          <w:sz w:val="28"/>
          <w:szCs w:val="28"/>
        </w:rPr>
        <w:t>координирует работу членов комиссии;</w:t>
      </w:r>
    </w:p>
    <w:p w:rsidR="00CD6B8B" w:rsidRPr="00834126" w:rsidRDefault="00CD6B8B" w:rsidP="00FA7017">
      <w:pPr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126">
        <w:rPr>
          <w:rFonts w:ascii="Times New Roman" w:hAnsi="Times New Roman" w:cs="Times New Roman"/>
          <w:sz w:val="28"/>
          <w:szCs w:val="28"/>
        </w:rPr>
        <w:t>решает иные вопросы организации деятельности комиссии.</w:t>
      </w:r>
    </w:p>
    <w:p w:rsidR="00CD6B8B" w:rsidRPr="00834126" w:rsidRDefault="00D14A3C" w:rsidP="00FA7017">
      <w:pPr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126">
        <w:rPr>
          <w:rFonts w:ascii="Times New Roman" w:hAnsi="Times New Roman" w:cs="Times New Roman"/>
          <w:sz w:val="28"/>
          <w:szCs w:val="28"/>
        </w:rPr>
        <w:t xml:space="preserve">3.7. </w:t>
      </w:r>
      <w:r w:rsidR="00CD6B8B" w:rsidRPr="00834126">
        <w:rPr>
          <w:rFonts w:ascii="Times New Roman" w:hAnsi="Times New Roman" w:cs="Times New Roman"/>
          <w:sz w:val="28"/>
          <w:szCs w:val="28"/>
        </w:rPr>
        <w:t>Решение о количестве заместителей председателя комиссии принимается комиссией.</w:t>
      </w:r>
    </w:p>
    <w:p w:rsidR="00CD6B8B" w:rsidRPr="00834126" w:rsidRDefault="00CD6B8B" w:rsidP="00FA7017">
      <w:pPr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126">
        <w:rPr>
          <w:rFonts w:ascii="Times New Roman" w:hAnsi="Times New Roman" w:cs="Times New Roman"/>
          <w:sz w:val="28"/>
          <w:szCs w:val="28"/>
        </w:rPr>
        <w:t>Заместитель председателя комиссии избирается членами комиссии по представлению председателя комиссии сроком на три года.</w:t>
      </w:r>
    </w:p>
    <w:p w:rsidR="00CD6B8B" w:rsidRPr="00834126" w:rsidRDefault="00CD6B8B" w:rsidP="00FA7017">
      <w:pPr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126">
        <w:rPr>
          <w:rFonts w:ascii="Times New Roman" w:hAnsi="Times New Roman" w:cs="Times New Roman"/>
          <w:sz w:val="28"/>
          <w:szCs w:val="28"/>
        </w:rPr>
        <w:t>Полномочия заместителя председателя комиссии могут быть прекращены досрочно. Решение о досрочном прекращении полномочий принимается комиссией по инициативе не менее чем одной трети членов комиссии или по представлению председателя комиссии.</w:t>
      </w:r>
    </w:p>
    <w:p w:rsidR="00CD6B8B" w:rsidRPr="00834126" w:rsidRDefault="00D14A3C" w:rsidP="00FA7017">
      <w:pPr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126">
        <w:rPr>
          <w:rFonts w:ascii="Times New Roman" w:hAnsi="Times New Roman" w:cs="Times New Roman"/>
          <w:sz w:val="28"/>
          <w:szCs w:val="28"/>
        </w:rPr>
        <w:t xml:space="preserve">3.8. </w:t>
      </w:r>
      <w:r w:rsidR="00CD6B8B" w:rsidRPr="00834126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CD6B8B" w:rsidRPr="00834126" w:rsidRDefault="00CD6B8B" w:rsidP="00FA7017">
      <w:pPr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126">
        <w:rPr>
          <w:rFonts w:ascii="Times New Roman" w:hAnsi="Times New Roman" w:cs="Times New Roman"/>
          <w:sz w:val="28"/>
          <w:szCs w:val="28"/>
        </w:rPr>
        <w:t>участвуют в решении задач комиссии;</w:t>
      </w:r>
    </w:p>
    <w:p w:rsidR="00CD6B8B" w:rsidRPr="00834126" w:rsidRDefault="00CD6B8B" w:rsidP="00FA7017">
      <w:pPr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126">
        <w:rPr>
          <w:rFonts w:ascii="Times New Roman" w:hAnsi="Times New Roman" w:cs="Times New Roman"/>
          <w:sz w:val="28"/>
          <w:szCs w:val="28"/>
        </w:rPr>
        <w:t>выполняют поручения комиссии;</w:t>
      </w:r>
    </w:p>
    <w:p w:rsidR="00CD6B8B" w:rsidRPr="00834126" w:rsidRDefault="00CD6B8B" w:rsidP="00FA7017">
      <w:pPr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126">
        <w:rPr>
          <w:rFonts w:ascii="Times New Roman" w:hAnsi="Times New Roman" w:cs="Times New Roman"/>
          <w:sz w:val="28"/>
          <w:szCs w:val="28"/>
        </w:rPr>
        <w:t>вносят в комиссию предложения по ее работе.</w:t>
      </w:r>
    </w:p>
    <w:p w:rsidR="00CD6B8B" w:rsidRPr="00834126" w:rsidRDefault="00D14A3C" w:rsidP="00FA7017">
      <w:pPr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126">
        <w:rPr>
          <w:rFonts w:ascii="Times New Roman" w:hAnsi="Times New Roman" w:cs="Times New Roman"/>
          <w:sz w:val="28"/>
          <w:szCs w:val="28"/>
        </w:rPr>
        <w:t xml:space="preserve">3.9. </w:t>
      </w:r>
      <w:r w:rsidR="00CD6B8B" w:rsidRPr="00834126">
        <w:rPr>
          <w:rFonts w:ascii="Times New Roman" w:hAnsi="Times New Roman" w:cs="Times New Roman"/>
          <w:sz w:val="28"/>
          <w:szCs w:val="28"/>
        </w:rPr>
        <w:t>По решению комиссии в ее составе могут формироваться рабочие группы для реализации конкретных задач комиссии.</w:t>
      </w:r>
    </w:p>
    <w:p w:rsidR="00CD6B8B" w:rsidRPr="00834126" w:rsidRDefault="00D14A3C" w:rsidP="00915338">
      <w:pPr>
        <w:spacing w:before="24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126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CD6B8B" w:rsidRPr="00834126">
        <w:rPr>
          <w:rFonts w:ascii="Times New Roman" w:hAnsi="Times New Roman" w:cs="Times New Roman"/>
          <w:b/>
          <w:sz w:val="28"/>
          <w:szCs w:val="28"/>
        </w:rPr>
        <w:t>Порядок работы комиссии</w:t>
      </w:r>
    </w:p>
    <w:p w:rsidR="00CD6B8B" w:rsidRPr="00834126" w:rsidRDefault="00D14A3C" w:rsidP="00D14A3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126">
        <w:rPr>
          <w:rFonts w:ascii="Times New Roman" w:hAnsi="Times New Roman" w:cs="Times New Roman"/>
          <w:sz w:val="28"/>
          <w:szCs w:val="28"/>
        </w:rPr>
        <w:t xml:space="preserve">4.1. </w:t>
      </w:r>
      <w:r w:rsidR="00CD6B8B" w:rsidRPr="00834126">
        <w:rPr>
          <w:rFonts w:ascii="Times New Roman" w:hAnsi="Times New Roman" w:cs="Times New Roman"/>
          <w:sz w:val="28"/>
          <w:szCs w:val="28"/>
        </w:rPr>
        <w:t>Комиссия строит свою работу на основании годовых планов работы, решений Совета и Президиума Совета.</w:t>
      </w:r>
    </w:p>
    <w:p w:rsidR="00CD6B8B" w:rsidRPr="00834126" w:rsidRDefault="00D14A3C" w:rsidP="00D14A3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126">
        <w:rPr>
          <w:rFonts w:ascii="Times New Roman" w:hAnsi="Times New Roman" w:cs="Times New Roman"/>
          <w:sz w:val="28"/>
          <w:szCs w:val="28"/>
        </w:rPr>
        <w:lastRenderedPageBreak/>
        <w:t xml:space="preserve">4.2. </w:t>
      </w:r>
      <w:r w:rsidR="00CD6B8B" w:rsidRPr="00834126">
        <w:rPr>
          <w:rFonts w:ascii="Times New Roman" w:hAnsi="Times New Roman" w:cs="Times New Roman"/>
          <w:sz w:val="28"/>
          <w:szCs w:val="28"/>
        </w:rPr>
        <w:t>Информация о месте и времени проведения заседания комиссии доводится до членов комиссии, как правило, не позднее чем за 14 календарных дней до дня заседания. В этот же срок направляются материалы заседания комиссии.</w:t>
      </w:r>
    </w:p>
    <w:p w:rsidR="00CD6B8B" w:rsidRPr="00834126" w:rsidRDefault="00D14A3C" w:rsidP="00D14A3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126">
        <w:rPr>
          <w:rFonts w:ascii="Times New Roman" w:hAnsi="Times New Roman" w:cs="Times New Roman"/>
          <w:sz w:val="28"/>
          <w:szCs w:val="28"/>
        </w:rPr>
        <w:t xml:space="preserve">4.3. </w:t>
      </w:r>
      <w:r w:rsidR="00CD6B8B" w:rsidRPr="00834126">
        <w:rPr>
          <w:rFonts w:ascii="Times New Roman" w:hAnsi="Times New Roman" w:cs="Times New Roman"/>
          <w:sz w:val="28"/>
          <w:szCs w:val="28"/>
        </w:rPr>
        <w:t xml:space="preserve">На заседаниях комиссии рассматриваются вопросы, связанные с деятельностью комиссии, </w:t>
      </w:r>
      <w:r w:rsidR="00B06C56" w:rsidRPr="00834126">
        <w:rPr>
          <w:rFonts w:ascii="Times New Roman" w:hAnsi="Times New Roman"/>
          <w:sz w:val="28"/>
          <w:szCs w:val="28"/>
        </w:rPr>
        <w:t xml:space="preserve">включая </w:t>
      </w:r>
      <w:r w:rsidR="002C4690" w:rsidRPr="00834126">
        <w:rPr>
          <w:rFonts w:ascii="Times New Roman" w:hAnsi="Times New Roman"/>
          <w:sz w:val="28"/>
          <w:szCs w:val="28"/>
        </w:rPr>
        <w:t xml:space="preserve">проекты </w:t>
      </w:r>
      <w:r w:rsidR="00B06C56" w:rsidRPr="00834126">
        <w:rPr>
          <w:rFonts w:ascii="Times New Roman" w:hAnsi="Times New Roman"/>
          <w:sz w:val="28"/>
          <w:szCs w:val="28"/>
        </w:rPr>
        <w:t>годовы</w:t>
      </w:r>
      <w:r w:rsidR="002C4690" w:rsidRPr="00834126">
        <w:rPr>
          <w:rFonts w:ascii="Times New Roman" w:hAnsi="Times New Roman"/>
          <w:sz w:val="28"/>
          <w:szCs w:val="28"/>
        </w:rPr>
        <w:t>х</w:t>
      </w:r>
      <w:r w:rsidR="00B06C56" w:rsidRPr="00834126">
        <w:rPr>
          <w:rFonts w:ascii="Times New Roman" w:hAnsi="Times New Roman"/>
          <w:sz w:val="28"/>
          <w:szCs w:val="28"/>
        </w:rPr>
        <w:t xml:space="preserve"> план</w:t>
      </w:r>
      <w:r w:rsidR="002C4690" w:rsidRPr="00834126">
        <w:rPr>
          <w:rFonts w:ascii="Times New Roman" w:hAnsi="Times New Roman"/>
          <w:sz w:val="28"/>
          <w:szCs w:val="28"/>
        </w:rPr>
        <w:t>ов</w:t>
      </w:r>
      <w:r w:rsidR="00B06C56" w:rsidRPr="00834126">
        <w:rPr>
          <w:rFonts w:ascii="Times New Roman" w:hAnsi="Times New Roman"/>
          <w:sz w:val="28"/>
          <w:szCs w:val="28"/>
        </w:rPr>
        <w:t xml:space="preserve"> работы, отчет</w:t>
      </w:r>
      <w:r w:rsidR="002C4690" w:rsidRPr="00834126">
        <w:rPr>
          <w:rFonts w:ascii="Times New Roman" w:hAnsi="Times New Roman"/>
          <w:sz w:val="28"/>
          <w:szCs w:val="28"/>
        </w:rPr>
        <w:t>ов</w:t>
      </w:r>
      <w:r w:rsidR="00B06C56" w:rsidRPr="00834126">
        <w:rPr>
          <w:rFonts w:ascii="Times New Roman" w:hAnsi="Times New Roman"/>
          <w:sz w:val="28"/>
          <w:szCs w:val="28"/>
        </w:rPr>
        <w:t>, доклад</w:t>
      </w:r>
      <w:r w:rsidR="002C4690" w:rsidRPr="00834126">
        <w:rPr>
          <w:rFonts w:ascii="Times New Roman" w:hAnsi="Times New Roman"/>
          <w:sz w:val="28"/>
          <w:szCs w:val="28"/>
        </w:rPr>
        <w:t>ов</w:t>
      </w:r>
      <w:r w:rsidR="00B06C56" w:rsidRPr="00834126">
        <w:rPr>
          <w:rFonts w:ascii="Times New Roman" w:hAnsi="Times New Roman"/>
          <w:sz w:val="28"/>
          <w:szCs w:val="28"/>
        </w:rPr>
        <w:t>, аналитически</w:t>
      </w:r>
      <w:r w:rsidR="002C4690" w:rsidRPr="00834126">
        <w:rPr>
          <w:rFonts w:ascii="Times New Roman" w:hAnsi="Times New Roman"/>
          <w:sz w:val="28"/>
          <w:szCs w:val="28"/>
        </w:rPr>
        <w:t>х</w:t>
      </w:r>
      <w:r w:rsidR="00B06C56" w:rsidRPr="00834126">
        <w:rPr>
          <w:rFonts w:ascii="Times New Roman" w:hAnsi="Times New Roman"/>
          <w:sz w:val="28"/>
          <w:szCs w:val="28"/>
        </w:rPr>
        <w:t xml:space="preserve"> запис</w:t>
      </w:r>
      <w:r w:rsidR="002C4690" w:rsidRPr="00834126">
        <w:rPr>
          <w:rFonts w:ascii="Times New Roman" w:hAnsi="Times New Roman"/>
          <w:sz w:val="28"/>
          <w:szCs w:val="28"/>
        </w:rPr>
        <w:t>ок</w:t>
      </w:r>
      <w:r w:rsidR="00B06C56" w:rsidRPr="00834126">
        <w:rPr>
          <w:rFonts w:ascii="Times New Roman" w:hAnsi="Times New Roman"/>
          <w:sz w:val="28"/>
          <w:szCs w:val="28"/>
        </w:rPr>
        <w:t xml:space="preserve"> и ины</w:t>
      </w:r>
      <w:r w:rsidR="002C4690" w:rsidRPr="00834126">
        <w:rPr>
          <w:rFonts w:ascii="Times New Roman" w:hAnsi="Times New Roman"/>
          <w:sz w:val="28"/>
          <w:szCs w:val="28"/>
        </w:rPr>
        <w:t>х</w:t>
      </w:r>
      <w:r w:rsidR="00B06C56" w:rsidRPr="00834126">
        <w:rPr>
          <w:rFonts w:ascii="Times New Roman" w:hAnsi="Times New Roman"/>
          <w:sz w:val="28"/>
          <w:szCs w:val="28"/>
        </w:rPr>
        <w:t xml:space="preserve"> документ</w:t>
      </w:r>
      <w:r w:rsidR="002C4690" w:rsidRPr="00834126">
        <w:rPr>
          <w:rFonts w:ascii="Times New Roman" w:hAnsi="Times New Roman"/>
          <w:sz w:val="28"/>
          <w:szCs w:val="28"/>
        </w:rPr>
        <w:t>ов</w:t>
      </w:r>
      <w:r w:rsidR="00B06C56" w:rsidRPr="00834126">
        <w:rPr>
          <w:rFonts w:ascii="Times New Roman" w:hAnsi="Times New Roman"/>
          <w:sz w:val="28"/>
          <w:szCs w:val="28"/>
        </w:rPr>
        <w:t>.</w:t>
      </w:r>
    </w:p>
    <w:p w:rsidR="00CD6B8B" w:rsidRPr="00834126" w:rsidRDefault="00D14A3C" w:rsidP="00D14A3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126">
        <w:rPr>
          <w:rFonts w:ascii="Times New Roman" w:hAnsi="Times New Roman" w:cs="Times New Roman"/>
          <w:sz w:val="28"/>
          <w:szCs w:val="28"/>
        </w:rPr>
        <w:t xml:space="preserve">4.4. </w:t>
      </w:r>
      <w:r w:rsidR="00CD6B8B" w:rsidRPr="00834126">
        <w:rPr>
          <w:rFonts w:ascii="Times New Roman" w:hAnsi="Times New Roman" w:cs="Times New Roman"/>
          <w:sz w:val="28"/>
          <w:szCs w:val="28"/>
        </w:rPr>
        <w:t>Члены комиссии принимают личное участие в ее работе.</w:t>
      </w:r>
    </w:p>
    <w:p w:rsidR="00CD6B8B" w:rsidRPr="00834126" w:rsidRDefault="00CD6B8B" w:rsidP="00D14A3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126">
        <w:rPr>
          <w:rFonts w:ascii="Times New Roman" w:hAnsi="Times New Roman" w:cs="Times New Roman"/>
          <w:sz w:val="28"/>
          <w:szCs w:val="28"/>
        </w:rPr>
        <w:t>В случае невозможности личного участия в заседании член комиссии должен заблаговременно (не позднее чем за три дня) уведомить об этом председателя комиссии с приложением своего мнения по вопросам, выносимым для обсуждения.</w:t>
      </w:r>
    </w:p>
    <w:p w:rsidR="00CD6B8B" w:rsidRPr="00834126" w:rsidRDefault="00CD6B8B" w:rsidP="00D14A3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126">
        <w:rPr>
          <w:rFonts w:ascii="Times New Roman" w:hAnsi="Times New Roman" w:cs="Times New Roman"/>
          <w:sz w:val="28"/>
          <w:szCs w:val="28"/>
        </w:rPr>
        <w:t>Представленное членом комиссии письменное мнение учитывается при подсчете голосов.</w:t>
      </w:r>
    </w:p>
    <w:p w:rsidR="00CD6B8B" w:rsidRPr="00834126" w:rsidRDefault="00D14A3C" w:rsidP="00D14A3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126">
        <w:rPr>
          <w:rFonts w:ascii="Times New Roman" w:hAnsi="Times New Roman" w:cs="Times New Roman"/>
          <w:sz w:val="28"/>
          <w:szCs w:val="28"/>
        </w:rPr>
        <w:t xml:space="preserve">4.5. </w:t>
      </w:r>
      <w:r w:rsidR="00CD6B8B" w:rsidRPr="00834126">
        <w:rPr>
          <w:rFonts w:ascii="Times New Roman" w:hAnsi="Times New Roman" w:cs="Times New Roman"/>
          <w:sz w:val="28"/>
          <w:szCs w:val="28"/>
        </w:rPr>
        <w:t>Заседания комиссии проводятся в соответствии с планом работы комиссии или по мере необходимости, но не реже одного раза в полугодие. Допускается проведение заседаний комиссии в заочной форме.</w:t>
      </w:r>
    </w:p>
    <w:p w:rsidR="00CD6B8B" w:rsidRPr="00834126" w:rsidRDefault="00D14A3C" w:rsidP="00D14A3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126">
        <w:rPr>
          <w:rFonts w:ascii="Times New Roman" w:hAnsi="Times New Roman" w:cs="Times New Roman"/>
          <w:sz w:val="28"/>
          <w:szCs w:val="28"/>
        </w:rPr>
        <w:t xml:space="preserve">4.6. </w:t>
      </w:r>
      <w:r w:rsidR="00CD6B8B" w:rsidRPr="00834126">
        <w:rPr>
          <w:rFonts w:ascii="Times New Roman" w:hAnsi="Times New Roman" w:cs="Times New Roman"/>
          <w:sz w:val="28"/>
          <w:szCs w:val="28"/>
        </w:rPr>
        <w:t>На заседания комиссии могут приглашаться сотрудники контрольно-счетных органов субъектов Российской Федерации</w:t>
      </w:r>
      <w:r w:rsidR="00846A61" w:rsidRPr="0083412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, федеральных территорий</w:t>
      </w:r>
      <w:r w:rsidR="00CD6B8B" w:rsidRPr="00834126">
        <w:rPr>
          <w:rFonts w:ascii="Times New Roman" w:hAnsi="Times New Roman" w:cs="Times New Roman"/>
          <w:sz w:val="28"/>
          <w:szCs w:val="28"/>
        </w:rPr>
        <w:t xml:space="preserve"> и муниципальных образований, не являющиеся членами Комиссии, а также</w:t>
      </w:r>
      <w:r w:rsidRPr="00834126">
        <w:rPr>
          <w:rFonts w:ascii="Times New Roman" w:hAnsi="Times New Roman" w:cs="Times New Roman"/>
          <w:sz w:val="28"/>
          <w:szCs w:val="28"/>
        </w:rPr>
        <w:t xml:space="preserve"> </w:t>
      </w:r>
      <w:r w:rsidR="00CD6B8B" w:rsidRPr="00834126">
        <w:rPr>
          <w:rFonts w:ascii="Times New Roman" w:hAnsi="Times New Roman" w:cs="Times New Roman"/>
          <w:sz w:val="28"/>
          <w:szCs w:val="28"/>
        </w:rPr>
        <w:t>специалисты и эксперты.</w:t>
      </w:r>
    </w:p>
    <w:p w:rsidR="00CD6B8B" w:rsidRPr="00834126" w:rsidRDefault="00D14A3C" w:rsidP="00D14A3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126">
        <w:rPr>
          <w:rFonts w:ascii="Times New Roman" w:hAnsi="Times New Roman" w:cs="Times New Roman"/>
          <w:sz w:val="28"/>
          <w:szCs w:val="28"/>
        </w:rPr>
        <w:t xml:space="preserve">4.7. </w:t>
      </w:r>
      <w:r w:rsidR="00CD6B8B" w:rsidRPr="00834126">
        <w:rPr>
          <w:rFonts w:ascii="Times New Roman" w:hAnsi="Times New Roman" w:cs="Times New Roman"/>
          <w:sz w:val="28"/>
          <w:szCs w:val="28"/>
        </w:rPr>
        <w:t>Решения комиссии принимаются простым большинством голосов от общего числа членов комиссии. В случае равенства голосов голос председателя комиссии является решающим.</w:t>
      </w:r>
    </w:p>
    <w:p w:rsidR="00CD6B8B" w:rsidRPr="00834126" w:rsidRDefault="00D14A3C" w:rsidP="00D14A3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126">
        <w:rPr>
          <w:rFonts w:ascii="Times New Roman" w:hAnsi="Times New Roman" w:cs="Times New Roman"/>
          <w:sz w:val="28"/>
          <w:szCs w:val="28"/>
        </w:rPr>
        <w:t xml:space="preserve">4.8. </w:t>
      </w:r>
      <w:r w:rsidR="00CD6B8B" w:rsidRPr="00834126">
        <w:rPr>
          <w:rFonts w:ascii="Times New Roman" w:hAnsi="Times New Roman" w:cs="Times New Roman"/>
          <w:sz w:val="28"/>
          <w:szCs w:val="28"/>
        </w:rPr>
        <w:t>Решения комиссии оформляются протоколом, который подписывается председателем комиссии, а в его отсутствие - заместителем председателя комиссии.</w:t>
      </w:r>
    </w:p>
    <w:p w:rsidR="00CD6B8B" w:rsidRPr="00834126" w:rsidRDefault="00CD6B8B" w:rsidP="00D14A3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126">
        <w:rPr>
          <w:rFonts w:ascii="Times New Roman" w:hAnsi="Times New Roman" w:cs="Times New Roman"/>
          <w:sz w:val="28"/>
          <w:szCs w:val="28"/>
        </w:rPr>
        <w:t>Особое мнение членов комиссии, голосовавших против принятого решения, в письменной форме прилагается к протоколу заседания комиссии.</w:t>
      </w:r>
    </w:p>
    <w:p w:rsidR="00CD6B8B" w:rsidRPr="00834126" w:rsidRDefault="00D14A3C" w:rsidP="00D14A3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126">
        <w:rPr>
          <w:rFonts w:ascii="Times New Roman" w:hAnsi="Times New Roman" w:cs="Times New Roman"/>
          <w:sz w:val="28"/>
          <w:szCs w:val="28"/>
        </w:rPr>
        <w:t xml:space="preserve">4.9. </w:t>
      </w:r>
      <w:r w:rsidR="00CD6B8B" w:rsidRPr="00834126">
        <w:rPr>
          <w:rFonts w:ascii="Times New Roman" w:hAnsi="Times New Roman" w:cs="Times New Roman"/>
          <w:sz w:val="28"/>
          <w:szCs w:val="28"/>
        </w:rPr>
        <w:t xml:space="preserve">Годовые планы работы комиссии, протоколы заседания комиссии, </w:t>
      </w:r>
      <w:r w:rsidR="00CD6B8B" w:rsidRPr="00834126">
        <w:rPr>
          <w:rFonts w:ascii="Times New Roman" w:hAnsi="Times New Roman" w:cs="Times New Roman"/>
          <w:sz w:val="28"/>
          <w:szCs w:val="28"/>
        </w:rPr>
        <w:lastRenderedPageBreak/>
        <w:t>иные материалы направляются председателем комиссии ответственному секретарю Совета.</w:t>
      </w:r>
    </w:p>
    <w:p w:rsidR="00CD6B8B" w:rsidRPr="00834126" w:rsidRDefault="00D14A3C" w:rsidP="00D14A3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126">
        <w:rPr>
          <w:rFonts w:ascii="Times New Roman" w:hAnsi="Times New Roman" w:cs="Times New Roman"/>
          <w:sz w:val="28"/>
          <w:szCs w:val="28"/>
        </w:rPr>
        <w:t xml:space="preserve">4.10. </w:t>
      </w:r>
      <w:r w:rsidR="00CD6B8B" w:rsidRPr="00834126">
        <w:rPr>
          <w:rFonts w:ascii="Times New Roman" w:hAnsi="Times New Roman" w:cs="Times New Roman"/>
          <w:sz w:val="28"/>
          <w:szCs w:val="28"/>
        </w:rPr>
        <w:t>Информация о деятельности комиссии за истекший период заслушивается на Президиуме Совета и размещается на Портале Счетной палаты Российской Федерации и контрольно-счетных органов Российской Федерации.</w:t>
      </w:r>
    </w:p>
    <w:p w:rsidR="00CD6B8B" w:rsidRPr="00834126" w:rsidRDefault="00D14A3C" w:rsidP="00D14A3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126">
        <w:rPr>
          <w:rFonts w:ascii="Times New Roman" w:hAnsi="Times New Roman" w:cs="Times New Roman"/>
          <w:sz w:val="28"/>
          <w:szCs w:val="28"/>
        </w:rPr>
        <w:t xml:space="preserve">4.11. </w:t>
      </w:r>
      <w:r w:rsidR="00CD6B8B" w:rsidRPr="00834126">
        <w:rPr>
          <w:rFonts w:ascii="Times New Roman" w:hAnsi="Times New Roman" w:cs="Times New Roman"/>
          <w:sz w:val="28"/>
          <w:szCs w:val="28"/>
        </w:rPr>
        <w:t>Деятельность комиссии обеспечивает аппарат контрольно-счетного органа, председатель которого является председателем комиссии.</w:t>
      </w:r>
    </w:p>
    <w:p w:rsidR="00CD6B8B" w:rsidRPr="00834126" w:rsidRDefault="00CD6B8B" w:rsidP="00D14A3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126">
        <w:rPr>
          <w:rFonts w:ascii="Times New Roman" w:hAnsi="Times New Roman" w:cs="Times New Roman"/>
          <w:sz w:val="28"/>
          <w:szCs w:val="28"/>
        </w:rPr>
        <w:t>Аппарат контрольно-счетного органа:</w:t>
      </w:r>
    </w:p>
    <w:p w:rsidR="00CD6B8B" w:rsidRPr="00834126" w:rsidRDefault="00CD6B8B" w:rsidP="00D14A3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126">
        <w:rPr>
          <w:rFonts w:ascii="Times New Roman" w:hAnsi="Times New Roman" w:cs="Times New Roman"/>
          <w:sz w:val="28"/>
          <w:szCs w:val="28"/>
        </w:rPr>
        <w:t>готовит заседания комиссии;</w:t>
      </w:r>
    </w:p>
    <w:p w:rsidR="00CD6B8B" w:rsidRPr="00834126" w:rsidRDefault="00CD6B8B" w:rsidP="00D14A3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126">
        <w:rPr>
          <w:rFonts w:ascii="Times New Roman" w:hAnsi="Times New Roman" w:cs="Times New Roman"/>
          <w:sz w:val="28"/>
          <w:szCs w:val="28"/>
        </w:rPr>
        <w:t>информирует членов комиссии о месте, времени проведения и повестке очередного заседания, обеспечивает их необходимыми материалами;</w:t>
      </w:r>
    </w:p>
    <w:p w:rsidR="00CD6B8B" w:rsidRPr="00834126" w:rsidRDefault="00CD6B8B" w:rsidP="00D14A3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126">
        <w:rPr>
          <w:rFonts w:ascii="Times New Roman" w:hAnsi="Times New Roman" w:cs="Times New Roman"/>
          <w:sz w:val="28"/>
          <w:szCs w:val="28"/>
        </w:rPr>
        <w:t>ведет протоколы заседаний комиссии;</w:t>
      </w:r>
    </w:p>
    <w:p w:rsidR="00CD6B8B" w:rsidRPr="00834126" w:rsidRDefault="00CD6B8B" w:rsidP="00D14A3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126">
        <w:rPr>
          <w:rFonts w:ascii="Times New Roman" w:hAnsi="Times New Roman" w:cs="Times New Roman"/>
          <w:sz w:val="28"/>
          <w:szCs w:val="28"/>
        </w:rPr>
        <w:t>осуществляет рассылку документов членам комиссии;</w:t>
      </w:r>
    </w:p>
    <w:p w:rsidR="00CD6B8B" w:rsidRPr="00834126" w:rsidRDefault="00CD6B8B" w:rsidP="00D14A3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126">
        <w:rPr>
          <w:rFonts w:ascii="Times New Roman" w:hAnsi="Times New Roman" w:cs="Times New Roman"/>
          <w:sz w:val="28"/>
          <w:szCs w:val="28"/>
        </w:rPr>
        <w:t>обеспечивает хранение дел комиссии;</w:t>
      </w:r>
    </w:p>
    <w:p w:rsidR="00CD6B8B" w:rsidRPr="00834126" w:rsidRDefault="00CD6B8B" w:rsidP="00D14A3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126">
        <w:rPr>
          <w:rFonts w:ascii="Times New Roman" w:hAnsi="Times New Roman" w:cs="Times New Roman"/>
          <w:sz w:val="28"/>
          <w:szCs w:val="28"/>
        </w:rPr>
        <w:t>по поручению председателя комиссии осуществляет иную деятельность, необходимую для решения задач комиссии.</w:t>
      </w:r>
    </w:p>
    <w:p w:rsidR="00CD6B8B" w:rsidRPr="00D14A3C" w:rsidRDefault="00CD6B8B" w:rsidP="00D14A3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126">
        <w:rPr>
          <w:rFonts w:ascii="Times New Roman" w:hAnsi="Times New Roman" w:cs="Times New Roman"/>
          <w:sz w:val="28"/>
          <w:szCs w:val="28"/>
        </w:rPr>
        <w:t xml:space="preserve">По вопросам обеспечения работы комиссии аппарат контрольно-счетного органа взаимодействует с </w:t>
      </w:r>
      <w:r w:rsidR="008C27D6" w:rsidRPr="00834126">
        <w:rPr>
          <w:rFonts w:ascii="Times New Roman" w:hAnsi="Times New Roman" w:cs="Times New Roman"/>
          <w:sz w:val="28"/>
          <w:szCs w:val="28"/>
        </w:rPr>
        <w:t>Департаментом международного и регионального сотрудничества</w:t>
      </w:r>
      <w:r w:rsidRPr="00834126">
        <w:rPr>
          <w:rFonts w:ascii="Times New Roman" w:hAnsi="Times New Roman" w:cs="Times New Roman"/>
          <w:sz w:val="28"/>
          <w:szCs w:val="28"/>
        </w:rPr>
        <w:t xml:space="preserve"> аппарата Счетной палаты Российской Федерации.</w:t>
      </w:r>
    </w:p>
    <w:p w:rsidR="0013741F" w:rsidRPr="00D14A3C" w:rsidRDefault="0013741F" w:rsidP="00D14A3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3741F" w:rsidRPr="00D14A3C" w:rsidSect="00634A4A">
      <w:headerReference w:type="default" r:id="rId8"/>
      <w:headerReference w:type="first" r:id="rId9"/>
      <w:footerReference w:type="first" r:id="rId10"/>
      <w:type w:val="continuous"/>
      <w:pgSz w:w="11909" w:h="16838"/>
      <w:pgMar w:top="1134" w:right="851" w:bottom="1134" w:left="1418" w:header="397" w:footer="51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10C4" w:rsidRDefault="001010C4">
      <w:r>
        <w:separator/>
      </w:r>
    </w:p>
  </w:endnote>
  <w:endnote w:type="continuationSeparator" w:id="0">
    <w:p w:rsidR="001010C4" w:rsidRDefault="00101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2F7" w:rsidRDefault="00EA72F7">
    <w:pPr>
      <w:pStyle w:val="ab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10C4" w:rsidRDefault="001010C4"/>
  </w:footnote>
  <w:footnote w:type="continuationSeparator" w:id="0">
    <w:p w:rsidR="001010C4" w:rsidRDefault="001010C4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301057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634A4A" w:rsidRPr="00634A4A" w:rsidRDefault="00634A4A">
        <w:pPr>
          <w:pStyle w:val="a9"/>
          <w:jc w:val="center"/>
          <w:rPr>
            <w:rFonts w:ascii="Times New Roman" w:hAnsi="Times New Roman" w:cs="Times New Roman"/>
          </w:rPr>
        </w:pPr>
        <w:r w:rsidRPr="00634A4A">
          <w:rPr>
            <w:rFonts w:ascii="Times New Roman" w:hAnsi="Times New Roman" w:cs="Times New Roman"/>
          </w:rPr>
          <w:fldChar w:fldCharType="begin"/>
        </w:r>
        <w:r w:rsidRPr="00634A4A">
          <w:rPr>
            <w:rFonts w:ascii="Times New Roman" w:hAnsi="Times New Roman" w:cs="Times New Roman"/>
          </w:rPr>
          <w:instrText>PAGE   \* MERGEFORMAT</w:instrText>
        </w:r>
        <w:r w:rsidRPr="00634A4A">
          <w:rPr>
            <w:rFonts w:ascii="Times New Roman" w:hAnsi="Times New Roman" w:cs="Times New Roman"/>
          </w:rPr>
          <w:fldChar w:fldCharType="separate"/>
        </w:r>
        <w:r w:rsidR="001600F9">
          <w:rPr>
            <w:rFonts w:ascii="Times New Roman" w:hAnsi="Times New Roman" w:cs="Times New Roman"/>
            <w:noProof/>
          </w:rPr>
          <w:t>2</w:t>
        </w:r>
        <w:r w:rsidRPr="00634A4A">
          <w:rPr>
            <w:rFonts w:ascii="Times New Roman" w:hAnsi="Times New Roman" w:cs="Times New Roman"/>
          </w:rPr>
          <w:fldChar w:fldCharType="end"/>
        </w:r>
      </w:p>
    </w:sdtContent>
  </w:sdt>
  <w:p w:rsidR="0013741F" w:rsidRDefault="0013741F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A4A" w:rsidRDefault="00634A4A">
    <w:pPr>
      <w:pStyle w:val="a9"/>
      <w:jc w:val="center"/>
    </w:pPr>
  </w:p>
  <w:p w:rsidR="00634A4A" w:rsidRDefault="00634A4A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86886"/>
    <w:multiLevelType w:val="multilevel"/>
    <w:tmpl w:val="326601D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1DA6808"/>
    <w:multiLevelType w:val="multilevel"/>
    <w:tmpl w:val="98B624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272DC8"/>
    <w:multiLevelType w:val="hybridMultilevel"/>
    <w:tmpl w:val="DFD0C65E"/>
    <w:lvl w:ilvl="0" w:tplc="FA343E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60838F9"/>
    <w:multiLevelType w:val="multilevel"/>
    <w:tmpl w:val="F0C2FD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41F"/>
    <w:rsid w:val="00053232"/>
    <w:rsid w:val="0008234E"/>
    <w:rsid w:val="000D03C5"/>
    <w:rsid w:val="000F501D"/>
    <w:rsid w:val="001010C4"/>
    <w:rsid w:val="0013741F"/>
    <w:rsid w:val="001600F9"/>
    <w:rsid w:val="001825E4"/>
    <w:rsid w:val="0019180C"/>
    <w:rsid w:val="001A2A67"/>
    <w:rsid w:val="0020429A"/>
    <w:rsid w:val="0023570A"/>
    <w:rsid w:val="002B11C1"/>
    <w:rsid w:val="002B55DD"/>
    <w:rsid w:val="002C4690"/>
    <w:rsid w:val="002C6282"/>
    <w:rsid w:val="002D189C"/>
    <w:rsid w:val="002E2132"/>
    <w:rsid w:val="00305741"/>
    <w:rsid w:val="00412843"/>
    <w:rsid w:val="00416DE8"/>
    <w:rsid w:val="004B4D4A"/>
    <w:rsid w:val="004C7B30"/>
    <w:rsid w:val="004F5DBA"/>
    <w:rsid w:val="00570B23"/>
    <w:rsid w:val="005B2225"/>
    <w:rsid w:val="005F3B86"/>
    <w:rsid w:val="00634A4A"/>
    <w:rsid w:val="006D4DD4"/>
    <w:rsid w:val="00714F11"/>
    <w:rsid w:val="0076763B"/>
    <w:rsid w:val="00782E22"/>
    <w:rsid w:val="00834126"/>
    <w:rsid w:val="00846A61"/>
    <w:rsid w:val="008822E3"/>
    <w:rsid w:val="008C27D6"/>
    <w:rsid w:val="00915338"/>
    <w:rsid w:val="00942DD6"/>
    <w:rsid w:val="009C7350"/>
    <w:rsid w:val="00A025EC"/>
    <w:rsid w:val="00A157DE"/>
    <w:rsid w:val="00AD0119"/>
    <w:rsid w:val="00B06C56"/>
    <w:rsid w:val="00B150E5"/>
    <w:rsid w:val="00BA24A8"/>
    <w:rsid w:val="00BD50AD"/>
    <w:rsid w:val="00C805CC"/>
    <w:rsid w:val="00CD6B8B"/>
    <w:rsid w:val="00D14A3C"/>
    <w:rsid w:val="00D5452C"/>
    <w:rsid w:val="00DE4B7D"/>
    <w:rsid w:val="00E309A4"/>
    <w:rsid w:val="00E82E26"/>
    <w:rsid w:val="00EA72F7"/>
    <w:rsid w:val="00EB1467"/>
    <w:rsid w:val="00EF41C1"/>
    <w:rsid w:val="00F0545E"/>
    <w:rsid w:val="00F507DA"/>
    <w:rsid w:val="00F71947"/>
    <w:rsid w:val="00FA7017"/>
    <w:rsid w:val="00FD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57CBDA2-86A9-4155-AC46-0F9D6CC28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after="300" w:line="326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styleId="a8">
    <w:name w:val="List Paragraph"/>
    <w:basedOn w:val="a"/>
    <w:uiPriority w:val="34"/>
    <w:qFormat/>
    <w:rsid w:val="002C628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DE4B7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E4B7D"/>
    <w:rPr>
      <w:color w:val="000000"/>
    </w:rPr>
  </w:style>
  <w:style w:type="paragraph" w:styleId="ab">
    <w:name w:val="footer"/>
    <w:basedOn w:val="a"/>
    <w:link w:val="ac"/>
    <w:uiPriority w:val="99"/>
    <w:unhideWhenUsed/>
    <w:rsid w:val="00DE4B7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E4B7D"/>
    <w:rPr>
      <w:color w:val="000000"/>
    </w:rPr>
  </w:style>
  <w:style w:type="paragraph" w:styleId="ad">
    <w:name w:val="Balloon Text"/>
    <w:basedOn w:val="a"/>
    <w:link w:val="ae"/>
    <w:uiPriority w:val="99"/>
    <w:semiHidden/>
    <w:unhideWhenUsed/>
    <w:rsid w:val="00EA72F7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EA72F7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55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58E30-3896-425D-8F51-698C21948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1326</Words>
  <Characters>7560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</vt:lpstr>
    </vt:vector>
  </TitlesOfParts>
  <Company>Microsoft</Company>
  <LinksUpToDate>false</LinksUpToDate>
  <CharactersWithSpaces>8869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</dc:title>
  <dc:creator>1</dc:creator>
  <cp:lastModifiedBy>Крамаренко Наталья Петровна</cp:lastModifiedBy>
  <cp:revision>2</cp:revision>
  <cp:lastPrinted>2023-06-26T05:24:00Z</cp:lastPrinted>
  <dcterms:created xsi:type="dcterms:W3CDTF">2023-12-25T12:38:00Z</dcterms:created>
  <dcterms:modified xsi:type="dcterms:W3CDTF">2023-12-25T12:38:00Z</dcterms:modified>
</cp:coreProperties>
</file>