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4678"/>
        <w:gridCol w:w="4962"/>
      </w:tblGrid>
      <w:tr w:rsidR="003C0AC6" w:rsidRPr="00A3584A" w14:paraId="748C022F" w14:textId="77777777" w:rsidTr="00E17FFB">
        <w:tc>
          <w:tcPr>
            <w:tcW w:w="4678" w:type="dxa"/>
            <w:shd w:val="clear" w:color="auto" w:fill="auto"/>
          </w:tcPr>
          <w:p w14:paraId="7773A640" w14:textId="77777777" w:rsidR="003C0AC6" w:rsidRPr="00A3584A" w:rsidRDefault="003C0AC6" w:rsidP="003C0AC6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4A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2ABDDC03" w14:textId="426F7EDC" w:rsidR="003C0AC6" w:rsidRPr="00A3584A" w:rsidRDefault="00496299" w:rsidP="0049629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3584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3C0AC6" w:rsidRPr="00A3584A">
              <w:rPr>
                <w:rFonts w:ascii="Times New Roman" w:hAnsi="Times New Roman" w:cs="Times New Roman"/>
                <w:sz w:val="28"/>
                <w:szCs w:val="28"/>
              </w:rPr>
              <w:t xml:space="preserve">к распоряжению председателя </w:t>
            </w:r>
          </w:p>
          <w:p w14:paraId="50AE352F" w14:textId="77777777" w:rsidR="003C0AC6" w:rsidRPr="00A3584A" w:rsidRDefault="003C0AC6" w:rsidP="003C0AC6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4A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Контрольно-счётной палаты муниципального образования город Краснодар </w:t>
            </w:r>
          </w:p>
          <w:p w14:paraId="463B1A99" w14:textId="75A7206E" w:rsidR="003C0AC6" w:rsidRPr="00A3584A" w:rsidRDefault="00F0560D" w:rsidP="00F0560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04.12.2023</w:t>
            </w:r>
            <w:r w:rsidR="003C0AC6" w:rsidRPr="00A3584A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62" w:type="dxa"/>
            <w:shd w:val="clear" w:color="auto" w:fill="auto"/>
          </w:tcPr>
          <w:p w14:paraId="64784735" w14:textId="77777777" w:rsidR="003C0AC6" w:rsidRPr="00A3584A" w:rsidRDefault="003C0AC6" w:rsidP="003C0AC6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4A"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</w:p>
          <w:p w14:paraId="75509E1B" w14:textId="77777777" w:rsidR="003C0AC6" w:rsidRPr="00A3584A" w:rsidRDefault="003C0AC6" w:rsidP="003C0AC6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CE7A8E" w14:textId="77777777" w:rsidR="003C0AC6" w:rsidRPr="00A3584A" w:rsidRDefault="003C0AC6" w:rsidP="003C0AC6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4A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7C406017" w14:textId="77777777" w:rsidR="003C0AC6" w:rsidRPr="00A3584A" w:rsidRDefault="003C0AC6" w:rsidP="003C0AC6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4A"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распоряжением председателя </w:t>
            </w:r>
          </w:p>
          <w:p w14:paraId="51C9999C" w14:textId="77777777" w:rsidR="00E35DF4" w:rsidRPr="00A3584A" w:rsidRDefault="003C0AC6" w:rsidP="003C0AC6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4A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Контрольно-счётной палаты муниципального образования </w:t>
            </w:r>
          </w:p>
          <w:p w14:paraId="4CB34FA3" w14:textId="730995ED" w:rsidR="003C0AC6" w:rsidRPr="00A3584A" w:rsidRDefault="003C0AC6" w:rsidP="003C0AC6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4A">
              <w:rPr>
                <w:rFonts w:ascii="Times New Roman" w:hAnsi="Times New Roman" w:cs="Times New Roman"/>
                <w:sz w:val="28"/>
                <w:szCs w:val="28"/>
              </w:rPr>
              <w:t xml:space="preserve">город Краснодар </w:t>
            </w:r>
          </w:p>
          <w:p w14:paraId="1602EEAB" w14:textId="4ED5E62A" w:rsidR="003C0AC6" w:rsidRPr="00A3584A" w:rsidRDefault="00E35DF4" w:rsidP="003C0AC6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4A">
              <w:rPr>
                <w:rFonts w:ascii="Times New Roman" w:hAnsi="Times New Roman" w:cs="Times New Roman"/>
                <w:sz w:val="28"/>
                <w:szCs w:val="28"/>
              </w:rPr>
              <w:t>от 03.09.2018 года №21</w:t>
            </w:r>
            <w:r w:rsidR="003C0AC6" w:rsidRPr="00A358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98AD06B" w14:textId="4AECB0FB" w:rsidR="003C0AC6" w:rsidRPr="00A3584A" w:rsidRDefault="00E35DF4" w:rsidP="003C0AC6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4A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распоряжения </w:t>
            </w:r>
            <w:r w:rsidR="003C0AC6" w:rsidRPr="00A3584A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председателя </w:t>
            </w:r>
          </w:p>
          <w:p w14:paraId="2D6A587D" w14:textId="77777777" w:rsidR="003C0AC6" w:rsidRPr="00A3584A" w:rsidRDefault="003C0AC6" w:rsidP="003C0AC6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4A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Контрольно-счётной палаты муниципального образования город Краснодар </w:t>
            </w:r>
          </w:p>
          <w:p w14:paraId="63D16F0D" w14:textId="3C720BF0" w:rsidR="003C0AC6" w:rsidRPr="00A3584A" w:rsidRDefault="003C0AC6" w:rsidP="003C0AC6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4A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0560D">
              <w:rPr>
                <w:rFonts w:ascii="Times New Roman" w:hAnsi="Times New Roman" w:cs="Times New Roman"/>
                <w:sz w:val="28"/>
                <w:szCs w:val="28"/>
              </w:rPr>
              <w:t>04.12.2023</w:t>
            </w:r>
            <w:r w:rsidRPr="00A3584A">
              <w:rPr>
                <w:rFonts w:ascii="Times New Roman" w:hAnsi="Times New Roman" w:cs="Times New Roman"/>
                <w:sz w:val="28"/>
                <w:szCs w:val="28"/>
              </w:rPr>
              <w:t xml:space="preserve"> года №</w:t>
            </w:r>
            <w:r w:rsidR="00F0560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bookmarkStart w:id="0" w:name="_GoBack"/>
            <w:bookmarkEnd w:id="0"/>
            <w:r w:rsidRPr="00A3584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749E360A" w14:textId="77777777" w:rsidR="003C0AC6" w:rsidRPr="00A3584A" w:rsidRDefault="003C0AC6" w:rsidP="003C0AC6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7F04A6C" w14:textId="3B861529" w:rsidR="0093533D" w:rsidRPr="00A3584A" w:rsidRDefault="0093533D" w:rsidP="00EF14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863F975" w14:textId="77777777" w:rsidR="0093533D" w:rsidRPr="00A3584A" w:rsidRDefault="0093533D" w:rsidP="00D575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14:paraId="0E65F0D2" w14:textId="77777777" w:rsidR="0093533D" w:rsidRPr="00A3584A" w:rsidRDefault="0093533D" w:rsidP="00D575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 обращений граждан в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584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Контрольно-счётной</w:t>
      </w:r>
    </w:p>
    <w:p w14:paraId="77D470AB" w14:textId="77777777" w:rsidR="0093533D" w:rsidRPr="00A3584A" w:rsidRDefault="0093533D" w:rsidP="00D575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палате муниципального образования город Краснодар</w:t>
      </w:r>
    </w:p>
    <w:p w14:paraId="2BF33BCB" w14:textId="77777777" w:rsidR="0093533D" w:rsidRPr="00A3584A" w:rsidRDefault="0093533D" w:rsidP="00D5750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49B556" w14:textId="55B7D4B3" w:rsidR="0093533D" w:rsidRPr="00A3584A" w:rsidRDefault="003660C1" w:rsidP="00D575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93533D" w:rsidRPr="00A3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14:paraId="7FBE6EDE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B0378E" w14:textId="3B8E0B91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Порядок рассмотрения обращений граждан в Контрольно-счётной палате муниципального образования город Краснодар (далее – Порядок, Палата) разработан в целях совершенствования форм и методов работы с обращениями граждан, повышения уровня внесудебной защиты конституционных прав и законных интересов граждан, результативности и качества рассмотрения обращений граждан и определяет сроки и последовательность действий при рассмотрении письменных, в том числе поступивших в электронной форме, устных обращений, а также устанавливает последовательность действий при организации личного приема граждан.</w:t>
      </w:r>
    </w:p>
    <w:p w14:paraId="4E5014A2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Настоящим Порядком регулируются правоотношения, связанные с реализацией гражданином Российской Федерации (далее – также гражданин) закрепленного за ним </w:t>
      </w:r>
      <w:hyperlink r:id="rId7" w:history="1">
        <w:r w:rsidRPr="00A358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Конституцией</w:t>
        </w:r>
      </w:hyperlink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права на обращение и порядок их рассмотрения. </w:t>
      </w:r>
    </w:p>
    <w:p w14:paraId="713460B7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Настоящий Порядок распространяется на правоотношения, связанные с рассмотрением в Палате обращений граждан, иностранных граждан и лиц без гражданства, объединений граждан, в том числе юридических лиц. </w:t>
      </w:r>
    </w:p>
    <w:p w14:paraId="016F52D5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Палате рассматриваются обращения, поступившие по вопросам ее компетенции, установленной законодательством Российской Федерации.</w:t>
      </w:r>
    </w:p>
    <w:p w14:paraId="26C95CB8" w14:textId="1F58E9C3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Понятия, и</w:t>
      </w:r>
      <w:r w:rsidR="00F91420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спользуемые в настоящем Порядке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регламентированные его положениями, применяются в значениях, определенных в Федеральном </w:t>
      </w:r>
      <w:hyperlink r:id="rId8" w:history="1">
        <w:r w:rsidRPr="00A358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законе</w:t>
        </w:r>
      </w:hyperlink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02.05.2006 № 59-ФЗ «О порядке рассмотрения обращений граждан Российской Федерации» (далее - Закон).</w:t>
      </w:r>
    </w:p>
    <w:p w14:paraId="15F6C02F" w14:textId="456A7174" w:rsidR="0093533D" w:rsidRPr="00A3584A" w:rsidRDefault="0093533D" w:rsidP="006A1C9A">
      <w:pPr>
        <w:pStyle w:val="af0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A3584A">
        <w:rPr>
          <w:sz w:val="28"/>
          <w:szCs w:val="28"/>
        </w:rPr>
        <w:t>6. Граждане имеют право обращаться в Палату в письменной форме (далее - письменные обращения), в</w:t>
      </w:r>
      <w:r w:rsidR="006A1C9A" w:rsidRPr="00A3584A">
        <w:rPr>
          <w:sz w:val="28"/>
          <w:szCs w:val="28"/>
        </w:rPr>
        <w:t xml:space="preserve"> форме электронного документа, </w:t>
      </w:r>
      <w:r w:rsidRPr="00A3584A">
        <w:rPr>
          <w:sz w:val="28"/>
          <w:szCs w:val="28"/>
        </w:rPr>
        <w:t>в устной форме</w:t>
      </w:r>
      <w:r w:rsidR="006A1C9A" w:rsidRPr="00A3584A">
        <w:rPr>
          <w:sz w:val="28"/>
          <w:szCs w:val="28"/>
        </w:rPr>
        <w:t xml:space="preserve"> </w:t>
      </w:r>
      <w:r w:rsidR="006A1C9A" w:rsidRPr="00A3584A">
        <w:rPr>
          <w:sz w:val="28"/>
          <w:szCs w:val="28"/>
        </w:rPr>
        <w:lastRenderedPageBreak/>
        <w:t>либо с</w:t>
      </w:r>
      <w:r w:rsidR="006A1C9A" w:rsidRPr="00A3584A">
        <w:t xml:space="preserve"> </w:t>
      </w:r>
      <w:r w:rsidR="006A1C9A" w:rsidRPr="00A3584A">
        <w:rPr>
          <w:sz w:val="28"/>
          <w:szCs w:val="28"/>
        </w:rPr>
        <w:t>использованием федеральной государственной информационной системы «Единый портал государственных и муниципальных услуг (функций)» (далее - Единый портал).</w:t>
      </w:r>
    </w:p>
    <w:p w14:paraId="3637990A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Перечень правовых актов, регулирующих рассмотрение обращений:</w:t>
      </w:r>
    </w:p>
    <w:p w14:paraId="0DF6DB2E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Конституция Российской Федерации;</w:t>
      </w:r>
    </w:p>
    <w:p w14:paraId="52433AE4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14:paraId="78372C18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02.05.2006 № 59-ФЗ «О порядке рассмотрения обращений граждан Российской Федерации»;</w:t>
      </w:r>
    </w:p>
    <w:p w14:paraId="77A38ACD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27.07.2006 № 152-ФЗ «О персональных данных»;</w:t>
      </w:r>
    </w:p>
    <w:p w14:paraId="5810E4DD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Краснодарского края от 28.06.2007 № 1270-КЗ «О дополнительных гарантиях реализации права граждан на обращение в Краснодарском крае»;</w:t>
      </w:r>
    </w:p>
    <w:p w14:paraId="1B28DF02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 по делопроизводству в Контрольно-счётной палате муниципального образования город Краснодар, утвержденная распоряжением председателя Палаты;</w:t>
      </w:r>
    </w:p>
    <w:p w14:paraId="0A0018B6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правовые акты Российской Федерации, Краснодарского края, муниципального образования город Краснодар.</w:t>
      </w:r>
    </w:p>
    <w:p w14:paraId="40C0AE72" w14:textId="77777777" w:rsidR="0093533D" w:rsidRPr="00A3584A" w:rsidRDefault="0093533D" w:rsidP="009353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F12B53" w14:textId="0C852D77" w:rsidR="0093533D" w:rsidRPr="00A3584A" w:rsidRDefault="003660C1" w:rsidP="009353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93533D" w:rsidRPr="00A3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ПРИЁМ ОБРАЩЕНИЙ</w:t>
      </w:r>
    </w:p>
    <w:p w14:paraId="5117D5CF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724B0E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Приём и регистрация обращений граждан, поступивших в Палату, производятся лицом, организующим работу с обращениями граждан (далее – Специалист). </w:t>
      </w:r>
    </w:p>
    <w:p w14:paraId="2DB61E4C" w14:textId="5CB41EB9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Регистрация обращений граждан осуществляется в системе электронного документооборота «Дело» (далее - СЭД «Дело») в течение трех дней с даты их поступления. </w:t>
      </w:r>
    </w:p>
    <w:p w14:paraId="3EB504A7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9. Обращения, поступившие посредством почтовой или фельдъегерской связи, после вскрытия конверта проверяются на наличие в нем письменных вложений. Если в конверте отсутствует письменное вложение либо обнаружилась недостача упоминаемых гражданином или описью документов, комиссией, включающей в состав не менее трех работников Палаты (далее - Комиссия), составляется акт по форме согласно приложениям № 1, № 2 к настоящему Порядку.</w:t>
      </w:r>
    </w:p>
    <w:p w14:paraId="4180599A" w14:textId="02341EAB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r w:rsidR="006A03C7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к обращению прилагаются денежные знаки, кроме изъятых из оборота, ценные бумаги, оригиналы документов (паспорт, военный билет, трудовая книжка, пенсионное удостоверение и другие) Комиссией составляется акт по форме согласно приложению № 3 к настоящему Порядку.</w:t>
      </w:r>
    </w:p>
    <w:p w14:paraId="73FA481A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К тексту обращения, полученному посредством почтовой связи, прикладывается конверт, который хранится вместе с обращением в течение всего периода его рассмотрения. В случае отсутствия текста письма в поступившем обращении к конверту (или вложенным материалам, если они имеются) прикладывается бланк с текстом «письменного обращения к адресату нет».</w:t>
      </w:r>
    </w:p>
    <w:p w14:paraId="63AD0182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каждом обращении проставляется регистрационный штамп с указанием даты поступления и регистрационного номера.</w:t>
      </w:r>
    </w:p>
    <w:p w14:paraId="7F1FC000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Прошедшие регистрацию обращения в тот же день направляются на рассмотрение председателю Палаты, во время его отсутствия – исполняющему обязанности председателя Палаты (далее – должностное лицо).</w:t>
      </w:r>
    </w:p>
    <w:p w14:paraId="0015AFCC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обращение гражданина подписывается должностным лицом.</w:t>
      </w:r>
    </w:p>
    <w:p w14:paraId="5B05D8E2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10. Результатом рассмотрения обращения является:</w:t>
      </w:r>
    </w:p>
    <w:p w14:paraId="0A5E43A7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гражданину ответа в устной (в ходе личного приема) или письменной форме по существу поставленных в обращении вопросов;</w:t>
      </w:r>
    </w:p>
    <w:p w14:paraId="34DC9C65" w14:textId="5BA60E53" w:rsidR="00011CCE" w:rsidRPr="00A3584A" w:rsidRDefault="00011CCE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гражданину ответа в форме электронного документа по существу поставленных в обращении вопросов;</w:t>
      </w:r>
    </w:p>
    <w:p w14:paraId="5D560DD8" w14:textId="43587DBD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необходимых мер, направленных на восстановление или защиту нарушенных прав, свобод и законных интересов гражданина;</w:t>
      </w:r>
    </w:p>
    <w:p w14:paraId="495E0FCE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возвращение обращения гражданину в течение 7 дней со дня регистрации, если в обращении обжалуется судебное решение, с разъяснением порядка обжалования данного судебного решения;</w:t>
      </w:r>
    </w:p>
    <w:p w14:paraId="389120BC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обращения гражданина в течение 7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обращения;</w:t>
      </w:r>
    </w:p>
    <w:p w14:paraId="32A1B067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оставление обращения без ответа, в случае если текст обращения не поддается прочтению, о чем в течение 7 дней со дня регистрации обращения сообщается гражданину, если его фамилия и почтовый адрес либо адрес электронной почты поддаются прочтению;</w:t>
      </w:r>
    </w:p>
    <w:p w14:paraId="7FF92CAA" w14:textId="7BE2EF1C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оставление обращения без ответа по существу поставленных в нем вопросов, в случае</w:t>
      </w:r>
      <w:r w:rsidR="006A03C7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 обращении содержатся нецензурные либо оскорбительные выражения, угрозы жизни, здоровью и имуществу должностного лица, а также членов его семьи. В этом случае гражданину сообщается о недопустимости злоупотребления правом;</w:t>
      </w:r>
    </w:p>
    <w:p w14:paraId="15338061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решения о безосновательности рассмотрения очередного обращения и прекращении переписки с гражданином, в случае если в нем содержатся вопросы, на которые ему неоднократно давались письменные ответы по существу в связи с ранее поступившими обращениями, и при этом в обращении не приводятся новые доводы или обстоятельства. В этом случае гражданин, направивший обращение, уведомляется о принятом решении;</w:t>
      </w:r>
    </w:p>
    <w:p w14:paraId="73D0BE36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оставление обращения без ответа, в случае если ответ не может быть дан без разглашения сведений, составляющих государственную или иную охраняемую федеральным законом тайну, о чем сообщается гражданину, направившему обращение;</w:t>
      </w:r>
    </w:p>
    <w:p w14:paraId="2A1E0791" w14:textId="40F193BA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оставление обращения без ответа в случае</w:t>
      </w:r>
      <w:r w:rsidR="00F52022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 обращении не указаны фамилия гражданина, направившего обращение, или почтовый адрес, или адрес электронной почты, по которым должен быть направлен ответ. Если в указанном обращении содержатся сведения о подготавливаемом, совершенном или совершаемом против</w:t>
      </w:r>
      <w:r w:rsidR="00F52022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оправном деянии, а также о лице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подготавливающем, совершающем или совершившем, обращение подлежит направлению в государственный орган в соответствии с его компетенцией;</w:t>
      </w:r>
    </w:p>
    <w:p w14:paraId="2529A843" w14:textId="52E54FA7" w:rsidR="0089225F" w:rsidRPr="00A3584A" w:rsidRDefault="00D80424" w:rsidP="00E55E7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84A">
        <w:rPr>
          <w:rFonts w:ascii="Times New Roman" w:hAnsi="Times New Roman" w:cs="Times New Roman"/>
          <w:sz w:val="28"/>
          <w:szCs w:val="28"/>
        </w:rPr>
        <w:lastRenderedPageBreak/>
        <w:t>направление обращения гражданина, содержащее информацию о фактах возможных нарушений законодательства Российской Федерации в сфере миграции, в течение пяти дней со дня регистрации в территориальный орган федерального органа исполнительной власти в сфере внутренних дел и главе администрации (губернатору) Краснодарского края с уведомлением гражданина, направившего обращение, о переадресации обращения;</w:t>
      </w:r>
    </w:p>
    <w:p w14:paraId="4A28E8F5" w14:textId="77777777" w:rsidR="00BF7DA9" w:rsidRPr="00A3584A" w:rsidRDefault="0093533D" w:rsidP="00E55E7B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584A">
        <w:rPr>
          <w:rFonts w:ascii="Times New Roman" w:eastAsia="Times New Roman" w:hAnsi="Times New Roman" w:cs="Times New Roman"/>
          <w:sz w:val="28"/>
          <w:szCs w:val="28"/>
        </w:rPr>
        <w:t>оставление обращения без ответа и без направления на рассмотрение в соответствующий орган или должностному лицу, в компетенцию которого входит решение поставленных в обращении вопросов в случае, если текст письменного обращения не позволяет определить суть предложения, заявления или жалобы, о чем в течение 7 дней со дня регистрации обращения сообщается гражданину, направившему обращение.</w:t>
      </w:r>
    </w:p>
    <w:p w14:paraId="5CD229B1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11. В целях рассмотрения обращений граждане обращаются:</w:t>
      </w:r>
    </w:p>
    <w:p w14:paraId="05964FC9" w14:textId="54BD81BA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лично в Палату по адресу: г. Краснодар, ул. Красноармейская, 116</w:t>
      </w:r>
      <w:r w:rsidR="00AD07F6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/2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к.705. Прием обращений осуществляется ежедневно Специалистом, кроме выходных и праздничных дней, с 9.00 до 12.30 и с 13.30 до 18.00;</w:t>
      </w:r>
    </w:p>
    <w:p w14:paraId="3B914FBA" w14:textId="77777777" w:rsidR="001D6F96" w:rsidRPr="00A3584A" w:rsidRDefault="001D6F96" w:rsidP="001D6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A3584A">
        <w:rPr>
          <w:rFonts w:ascii="Times New Roman" w:hAnsi="Times New Roman" w:cs="Times New Roman"/>
          <w:sz w:val="28"/>
          <w:szCs w:val="28"/>
        </w:rPr>
        <w:t xml:space="preserve">устно посредством телефонной связи по номеру телефона: </w:t>
      </w:r>
    </w:p>
    <w:p w14:paraId="01B27E06" w14:textId="299E5E38" w:rsidR="001D6F96" w:rsidRPr="00A3584A" w:rsidRDefault="001D6F96" w:rsidP="001D6F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84A">
        <w:rPr>
          <w:rFonts w:ascii="Times New Roman" w:hAnsi="Times New Roman" w:cs="Times New Roman"/>
          <w:sz w:val="28"/>
          <w:szCs w:val="28"/>
        </w:rPr>
        <w:t>8(861)277-31-41;</w:t>
      </w:r>
    </w:p>
    <w:p w14:paraId="727F7562" w14:textId="3D008F1D" w:rsidR="0093533D" w:rsidRPr="00A3584A" w:rsidRDefault="001D6F96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3533D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письменном виде путём направления почтовых отправлений в Палату по адресу: 350000, г. Краснодар, ул. Красноармейская, д. 116/2;</w:t>
      </w:r>
    </w:p>
    <w:p w14:paraId="1EC7269E" w14:textId="28B12B9F" w:rsidR="0093533D" w:rsidRPr="00A3584A" w:rsidRDefault="001D6F96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3533D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электронном виде с использованием адреса интернет-приёмной на официальном сайте Палаты в информационно-телекоммуникационной сети «Интернет» www.kspkras</w:t>
      </w:r>
      <w:r w:rsidR="0093533D" w:rsidRPr="00A358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93533D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od</w:t>
      </w:r>
      <w:r w:rsidR="00203355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ar.ru (далее - Интернет-портал);</w:t>
      </w:r>
    </w:p>
    <w:p w14:paraId="68C68A7F" w14:textId="6BD0AEA9" w:rsidR="00203355" w:rsidRPr="00A3584A" w:rsidRDefault="00203355" w:rsidP="002033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5) в форме электронного документа с использованием Единого портала.</w:t>
      </w:r>
    </w:p>
    <w:p w14:paraId="5921322B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12. Работники Палаты осуществляют информирование граждан:</w:t>
      </w:r>
    </w:p>
    <w:p w14:paraId="698E935B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о месте нахождения и графике работы Палаты;</w:t>
      </w:r>
    </w:p>
    <w:p w14:paraId="1DB7EDF1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справочных телефонах и почтовых адресах Палаты;</w:t>
      </w:r>
    </w:p>
    <w:p w14:paraId="342FEEE6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адресе официального Интернет-портала и адресе электронной почты Палаты;</w:t>
      </w:r>
    </w:p>
    <w:p w14:paraId="2DECB7CF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получения гражданином информации по вопросам организации рассмотрения обращений, в том числе с использованием информационных систем;</w:t>
      </w:r>
    </w:p>
    <w:p w14:paraId="6D545A43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порядке, форме и месте размещения информации в печатных и электронных средствах массовой информации.</w:t>
      </w:r>
    </w:p>
    <w:p w14:paraId="5817A2EA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граждан осуществляется в устной, письменной форме, в том числе в электронной форме.</w:t>
      </w:r>
    </w:p>
    <w:p w14:paraId="1DD1DE7A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требования к информированию граждан: своевременность, полнота, актуальность, достоверность предоставляемой информации и четкость ее изложения.</w:t>
      </w:r>
    </w:p>
    <w:p w14:paraId="17509E47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граждан осуществляется при непосредственном обращении гражданина в Палату лично, по телефону, письменно с использованием почтовой связи и электронной почты, факсимильной связи, а также путем размещения информационных материалов на Интернет-портале.</w:t>
      </w:r>
    </w:p>
    <w:p w14:paraId="0AD4C6DD" w14:textId="1255D3D7" w:rsidR="0093533D" w:rsidRPr="00A3584A" w:rsidRDefault="0093533D" w:rsidP="009353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месте приема, а также об установленных для приёма днях и часах, номерах телефонов,  размещается на информационном стенде, 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размещенном в помещении Палаты  по адресу</w:t>
      </w:r>
      <w:r w:rsidR="00D41C3A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350000, г. Краснодар, 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ул. Красноармейская, д. 116/2, 7 этаж и на официальном сайте Палаты </w:t>
      </w:r>
      <w:r w:rsidRPr="00A358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kspkras</w:t>
      </w:r>
      <w:proofErr w:type="spellEnd"/>
      <w:r w:rsidRPr="00A358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odar.ru. </w:t>
      </w:r>
    </w:p>
    <w:p w14:paraId="1FDDC130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Личный приём граждан по вопросам, отнесенным к компетенции Палаты, ведется должностным лицом каждый рабочий четверг с 14-00 до 15-00 по адресу: город Краснодар, улица Красноармейская, дом 116/2 (пересечение с улицей Кузнечной), 7 этаж, кабинет 705.</w:t>
      </w:r>
    </w:p>
    <w:p w14:paraId="19490B0F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13. Требования к форме и характеру взаимодействия работников Палаты с гражданами:</w:t>
      </w:r>
    </w:p>
    <w:p w14:paraId="2239EFE7" w14:textId="1657936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информировании граждан о рассмотрении обращений, в ответах на телефонные звонки и устные обращения работники Палаты подробно, в вежливой (корректной) форме информируют граждан по интересующим их вопросам. В случае</w:t>
      </w:r>
      <w:r w:rsidR="006A03C7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возможность ответить на поставленный вопрос отсутствует, гражданину сообщается телефонный номер, по которому возможно получение необходимой информации.</w:t>
      </w:r>
    </w:p>
    <w:p w14:paraId="23B54643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ответе на телефонный звонок работники Палаты называют фамилию, имя, отчество, замещаемую должность.</w:t>
      </w:r>
    </w:p>
    <w:p w14:paraId="7C554DE8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14. Требования к оформлению информационного стенда:</w:t>
      </w:r>
    </w:p>
    <w:p w14:paraId="6F9AA7C0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информационном стенде в Палате размещаются следующие материалы:</w:t>
      </w:r>
    </w:p>
    <w:p w14:paraId="1B22754D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настоящего Порядка;</w:t>
      </w:r>
    </w:p>
    <w:p w14:paraId="13FACAE4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федеральных и краевых законов и других правовых актов, определяющих порядок рассмотрения обращений граждан;</w:t>
      </w:r>
    </w:p>
    <w:p w14:paraId="17463DFC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образец заполнения обращения;</w:t>
      </w:r>
    </w:p>
    <w:p w14:paraId="7CC4A603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 и графики работы Палаты, почтовый адрес Палаты, адреса электронной почты Палаты;</w:t>
      </w:r>
    </w:p>
    <w:p w14:paraId="1F21CD82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порядке рассмотрения отдельных обращений;</w:t>
      </w:r>
    </w:p>
    <w:p w14:paraId="6ED5B6FC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приема граждан;</w:t>
      </w:r>
    </w:p>
    <w:p w14:paraId="17D9DBAF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полномочиях, функциях и деятельности Палаты.</w:t>
      </w:r>
    </w:p>
    <w:p w14:paraId="1BCD7F0D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15. Рассмотрение обращений граждан осуществляется бесплатно.</w:t>
      </w:r>
    </w:p>
    <w:p w14:paraId="358FCB39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7417B5" w14:textId="0DA281A1" w:rsidR="0093533D" w:rsidRPr="00A3584A" w:rsidRDefault="003660C1" w:rsidP="009353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93533D" w:rsidRPr="00A3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ПИСЬМЕННЫМ ОБРАЩЕНИЯМ</w:t>
      </w:r>
    </w:p>
    <w:p w14:paraId="48BE57F7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417712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Гражданин в произвольной форме в своем письменном обращении обязательно указывает:  </w:t>
      </w:r>
    </w:p>
    <w:p w14:paraId="6F81CD4B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органа, либо фамилию, имя, отчество соответствующего должностного лица, либо должность соответствующего должностного лица;</w:t>
      </w:r>
    </w:p>
    <w:p w14:paraId="61ADBBB1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 (последнее - при наличии) гражданина;</w:t>
      </w:r>
    </w:p>
    <w:p w14:paraId="61066278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адрес гражданина, на который должен быть направлен ответ либо уведомление о переадресации обращения;</w:t>
      </w:r>
    </w:p>
    <w:p w14:paraId="4CFC8862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суть предложения, заявления, жалобы;</w:t>
      </w:r>
    </w:p>
    <w:p w14:paraId="0F08FBEF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личную подпись гражданина;</w:t>
      </w:r>
    </w:p>
    <w:p w14:paraId="66B5BB9D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 написания обращения.</w:t>
      </w:r>
    </w:p>
    <w:p w14:paraId="64EB744A" w14:textId="14AD688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необходимости в подтверждение своих доводов гражданин прилагает к обращению </w:t>
      </w:r>
      <w:r w:rsidR="006A1C9A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письменной форме 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и материалы либо их копии.</w:t>
      </w:r>
    </w:p>
    <w:p w14:paraId="37D91732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Обращение, поступившее по информационным системам общего пользования, включая сеть Интернет, либо обращение в форме электронного документа подлежит рассмотрению в порядке, установленном Законом и настоящим Порядком. </w:t>
      </w:r>
    </w:p>
    <w:p w14:paraId="1E5BAA9D" w14:textId="6F9AC05F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обращении, поступившем в форме электронного документа, гражданин в обязательном порядке указывает свои фамилию, имя, отчество (последнее - при наличии), </w:t>
      </w:r>
      <w:r w:rsidR="00496299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указывает адрес электронной почты либо использует адрес (уникальный идентификатор) личного кабинета на Едином портале, 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котор</w:t>
      </w:r>
      <w:r w:rsidR="00496299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быть направлены ответ, уведомление о переадресации обращения, излагает суть обращения. Гражданин вправе приложить к такому обращению необходимые документы и материалы в электронной форме.</w:t>
      </w:r>
    </w:p>
    <w:p w14:paraId="3DAD0D85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направления обращения в электронной форме, с использованием официального Интернет-портала, обращение заполняется в специальной электронной форме.</w:t>
      </w:r>
    </w:p>
    <w:p w14:paraId="32EC81E8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159"/>
      <w:bookmarkEnd w:id="1"/>
    </w:p>
    <w:p w14:paraId="36406BE9" w14:textId="32848FBC" w:rsidR="0093533D" w:rsidRPr="00A3584A" w:rsidRDefault="003660C1" w:rsidP="009353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="0093533D" w:rsidRPr="00A3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ПОСЛЕДОВАТЕЛЬНОСТЬ, СРОКИ И ТРЕБОВАНИЯ </w:t>
      </w:r>
    </w:p>
    <w:p w14:paraId="6078A02F" w14:textId="77777777" w:rsidR="0093533D" w:rsidRPr="00A3584A" w:rsidRDefault="0093533D" w:rsidP="009353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ОРГАНИЗАЦИИ РАССМОТРЕНИЯ ОБРАЩЕНИЙ</w:t>
      </w:r>
    </w:p>
    <w:p w14:paraId="0EA6236A" w14:textId="77777777" w:rsidR="0093533D" w:rsidRPr="00A3584A" w:rsidRDefault="0093533D" w:rsidP="009353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A9420C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17.Основанием для рассмотрения обращений граждан является поступление обращения в Палату.</w:t>
      </w:r>
    </w:p>
    <w:p w14:paraId="76578419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Обращение может быть предоставлено непосредственно гражданином или его представителем, поступить по почте, телеграфу, каналам электронной и факсимильной связи или устно, в ходе проведения личного приема.</w:t>
      </w:r>
    </w:p>
    <w:p w14:paraId="1673A6B3" w14:textId="33EDF24F" w:rsidR="0093533D" w:rsidRPr="00A3584A" w:rsidRDefault="00C53703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18. Обращение,</w:t>
      </w:r>
      <w:r w:rsidR="00EA2934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поступившее в Палату,</w:t>
      </w:r>
      <w:r w:rsidR="0093533D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рассматривается в течение </w:t>
      </w:r>
      <w:r w:rsidR="00EA2934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30 дней со дня его регистрации.</w:t>
      </w:r>
      <w:r w:rsidR="0093533D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Указанный срок исчисляется от даты регистрации обращения до даты направления ответа гражданину. В исключительных случаях должностным лицом срок рассмотрения обращения может быть сокращен.</w:t>
      </w:r>
    </w:p>
    <w:p w14:paraId="6DCEDEFE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19. Обращения депутатов представительных органов, связанные с обращениями граждан, не требующие дополнительного изучения и проверки, рассматриваются в течение 15 дней, а при необходимости получения дополнительных материалов - не позднее 30 дней.</w:t>
      </w:r>
    </w:p>
    <w:p w14:paraId="344D986E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20. В исключительных случаях, а также в случае направления запроса в другие государственные органы, органы местного самоуправления должностное лицо, вправе продлить срок его рассмотрения не более чем на 30 дней.</w:t>
      </w:r>
    </w:p>
    <w:p w14:paraId="1FDD8C01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вопроса о продлении срока рассмотрения обращения должност</w:t>
      </w:r>
      <w:r w:rsidR="00647CD3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 лицу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предоставляется служебная записка, подготовленная исполнителем, с обоснованием необходимости продления срока рассмотрения обращения.</w:t>
      </w:r>
    </w:p>
    <w:p w14:paraId="1150C640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принятия должностным лицом решения о продлении срока рассмотрения обращения, гражданин, направивший обращение, уведомляется о продлении срока рассмотрения обращения.</w:t>
      </w:r>
    </w:p>
    <w:p w14:paraId="62D24E74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21. Срок подготовки информации на запрос государственного органа, или органа местного самоуправления, рассматривающих обращение, не должен превышать 15 дней. Продление сроков подготовки указанной информации не предусмотрено.</w:t>
      </w:r>
    </w:p>
    <w:p w14:paraId="3918A3BD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22. При рассмотрении дубликата обращения, то есть обращения идентичного содержания, приобщенного к материалам рассмотрения первого обращения, срок рассмотрения соответствует сроку рассмотрения первого обращения.</w:t>
      </w:r>
    </w:p>
    <w:p w14:paraId="014E5D36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дубликат обращения поступил после разрешения основного обращения, то в срок, установленный законодательством, на такое обращение направляется ответ с кратким изложением принятого ранее решения, со ссылкой на дату и исходящий номер предыдущего ответа и с приложением его копии.</w:t>
      </w:r>
    </w:p>
    <w:p w14:paraId="365A8209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23. Срок рассмотрения исчисляется в календарных днях. Если установленный срок рассмотрения обращения истекает в выходной или праздничный день, последним днем рассмотрения считается предшествующий рабочий день перед выходным или праздничным днем.</w:t>
      </w:r>
    </w:p>
    <w:p w14:paraId="493B6D8F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24. В случаях, когда обращение направляется для рассмотр</w:t>
      </w:r>
      <w:r w:rsidR="001A731A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нескольким соисполнителям,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ответственным исполнителем является лицо, указанное в резолюции первым. Ответственный исполнитель, которому направляется подлинник обращения, осуществляет сбор соответствующей информации от соисполнителей по обращению, обобщает материалы, готовит и направляет ответ гражданину. </w:t>
      </w:r>
    </w:p>
    <w:p w14:paraId="07E6E789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Соисполнители в течение первой половины срока, отведенного на подготовку письменного ответа гражданину, представляют ответственному исполнителю предложения для включения в проект ответа или сообщают об отсутствии указанных предложений.</w:t>
      </w:r>
    </w:p>
    <w:p w14:paraId="404D2B6A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за качественное и своевременное рассмотрение обращения несут персонально все соисполнители, указанные в резолюции.</w:t>
      </w:r>
    </w:p>
    <w:p w14:paraId="6B8767A2" w14:textId="2F71BDAF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Контроль за соблюдением сроков рассмотрения </w:t>
      </w:r>
      <w:r w:rsidR="00FA17C0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обращений граждан осуществляет 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Специалист. </w:t>
      </w:r>
    </w:p>
    <w:p w14:paraId="449FA1CB" w14:textId="77777777" w:rsidR="0093533D" w:rsidRPr="00A3584A" w:rsidRDefault="0093533D" w:rsidP="009353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191"/>
      <w:bookmarkEnd w:id="2"/>
    </w:p>
    <w:p w14:paraId="3B0ED0F9" w14:textId="78AAF675" w:rsidR="0093533D" w:rsidRPr="00A3584A" w:rsidRDefault="003660C1" w:rsidP="009353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r w:rsidR="0093533D" w:rsidRPr="00A3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РЕГИСТРАЦИИ ОБРАЩЕНИЙ</w:t>
      </w:r>
    </w:p>
    <w:p w14:paraId="4273AD55" w14:textId="77777777" w:rsidR="0093533D" w:rsidRPr="00A3584A" w:rsidRDefault="0093533D" w:rsidP="009353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CD7DA7" w14:textId="0B61FE53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26. Все поступающие в Палату письменные обращения граждан регистрируются в СЭД «Дело» в течение 3 дней с даты их поступления.</w:t>
      </w:r>
    </w:p>
    <w:p w14:paraId="685A5F75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27. Информация о персональных данных граждан, содержащаяся в письменных обращениях и обращениях, направленных в электронном виде, хранится и обрабатывается с соблюдением требований действующего законодательства о персональных данных.</w:t>
      </w:r>
    </w:p>
    <w:p w14:paraId="6E0D0C01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28.</w:t>
      </w:r>
      <w:r w:rsidRPr="00A3584A">
        <w:rPr>
          <w:sz w:val="28"/>
          <w:szCs w:val="28"/>
        </w:rPr>
        <w:t xml:space="preserve"> 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обращений осуществляется в пределах календарного года и ведется в хронологическом порядке.</w:t>
      </w:r>
    </w:p>
    <w:p w14:paraId="05926FEA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29. При регистрации поступившего в Палату обращения в электронную карточку СЭД «Дело» вносятся следующие сведения:</w:t>
      </w:r>
    </w:p>
    <w:p w14:paraId="5DDC06B3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регистрации;</w:t>
      </w:r>
    </w:p>
    <w:p w14:paraId="5CF9DEB0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регистрационный номер;</w:t>
      </w:r>
    </w:p>
    <w:p w14:paraId="4F39EC47" w14:textId="17480623" w:rsidR="006E71C1" w:rsidRPr="00A3584A" w:rsidRDefault="0093533D" w:rsidP="00545E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 и инициалы автора обращения (в именительном падеже) и его почтовый адрес (если адрес отсутствует и в обращении, и на конверте, то при определении территории проживания гражданина следует руководствоваться данными почтового штемпеля). Если почтовый адрес отсутствует, а указан 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только электронный адрес гражданина, в адресную строку вносится запись: «Без адреса»;</w:t>
      </w:r>
    </w:p>
    <w:p w14:paraId="7C2A37C1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обращения (письмо, телеграмма, электронная форма);</w:t>
      </w:r>
    </w:p>
    <w:p w14:paraId="7AA9F0C1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обращения (жалоба, предложение, заявление);</w:t>
      </w:r>
    </w:p>
    <w:p w14:paraId="64860FE0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листов и приложений (при наличии);</w:t>
      </w:r>
    </w:p>
    <w:p w14:paraId="061BF6A5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указывается, откуда поступило обращение (из Администрации Президента Российской Федерации, Аппарата Правительства Российской Федерации, от гражданина и т.д.). В этом случае также указывается дата, исходящий номер сопроводительного письма;</w:t>
      </w:r>
    </w:p>
    <w:p w14:paraId="79D1CB7D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содержание обращения, которое должно отражать его суть;</w:t>
      </w:r>
    </w:p>
    <w:p w14:paraId="0078796B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шифр тематики обращения согласно действующему классификатору;</w:t>
      </w:r>
    </w:p>
    <w:p w14:paraId="28D6ACDA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резолюция должностного лица;</w:t>
      </w:r>
    </w:p>
    <w:p w14:paraId="4EB1FCC4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 исполнителя, ответственного за рассмотрение обращения.</w:t>
      </w:r>
    </w:p>
    <w:p w14:paraId="1D3ABAD1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30. При регистрации коллективных обращений (обращений, подписанных двумя или более гражданами) в электронную учетную карточку вносится первая разборчиво указанная фамилия с припиской «и другие».</w:t>
      </w:r>
    </w:p>
    <w:p w14:paraId="711DAA5B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Первой указывается фамилия того гражданина, в адрес которого граждане просят направить ответ, и учет производится по данной фамилии. В случае отсутствия ссылки на фамилию гражданина, в адрес которого другие граждане просят направить ответ, первой указывается фамилия, обозначенная на конверте. В учетной карточке проставляется отметка «коллективное». Коллективные обращения без подписей регистрируются по названию организации, предприятия, учреждения (заведения), из которых они поступили.</w:t>
      </w:r>
    </w:p>
    <w:p w14:paraId="1A1D5B5F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гражданин (Иванов) пересылает обращение через второе лицо (Петров), указывая его адрес и не указывая своего, то в графе «Ф.И.О.» отмечаются две фамилии: «Иванов, Петров».</w:t>
      </w:r>
    </w:p>
    <w:p w14:paraId="73471E28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гражданин не указал своей фамилии, то в электронную учетную карточку вносится запись «без подписи».</w:t>
      </w:r>
    </w:p>
    <w:p w14:paraId="0A5CCBC9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 Служебные письма (обращения, оформленные на официальном бланке или имеющие штамп организации и подписанные одним из ее руководителей), а также письма депутатов всех уровней о рассмотрении обращений граждан без приложенных к ним обращений граждан в СЭД «Дело» не регистрируются. </w:t>
      </w:r>
    </w:p>
    <w:p w14:paraId="25029D30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32. При регистрации штамп с указанием даты поступления и регистрационного номера проставляется на первой странице обращения (а не на сопроводительных документах к нему) на свободном от текста месте. </w:t>
      </w:r>
    </w:p>
    <w:p w14:paraId="7054F2A2" w14:textId="6D13CB7D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33. При сдаче обращения в Палату лично на копии обращения проставляется штамп-уведомление о поступлении обращения в Палату с указаниями даты поступления, контактного телефона.</w:t>
      </w:r>
    </w:p>
    <w:p w14:paraId="2B725A05" w14:textId="0EB66AFA" w:rsidR="007D177B" w:rsidRPr="00A3584A" w:rsidRDefault="007D177B" w:rsidP="004F3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84A">
        <w:rPr>
          <w:rFonts w:ascii="Times New Roman" w:hAnsi="Times New Roman" w:cs="Times New Roman"/>
          <w:sz w:val="28"/>
          <w:szCs w:val="28"/>
        </w:rPr>
        <w:t>Регистрация обращений, поступивших по каналам электронной связи, осуществляется аналогично порядку регистрации письменных обращений.</w:t>
      </w:r>
    </w:p>
    <w:p w14:paraId="05ED1389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34. Зарегистрированные обращения гражданам не возвращаются (за исключением случаев, предусмотренных частью 7 статьи 8 и частью 2 статьи 11 Закона). Возврат обращения гражданину возможен до его регистрации.</w:t>
      </w:r>
    </w:p>
    <w:p w14:paraId="73132AC9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письменному запросу гражданину возвращаются приложения к обращению, как во время рассмотрения, так и во время архивного хранения.</w:t>
      </w:r>
    </w:p>
    <w:p w14:paraId="415D4DD1" w14:textId="330625AB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35. Специалист готовит проект резолюции в день регистрации обращения и вносит предложения должностному лицу.</w:t>
      </w:r>
      <w:bookmarkStart w:id="3" w:name="P240"/>
      <w:bookmarkEnd w:id="3"/>
    </w:p>
    <w:p w14:paraId="337F1AE0" w14:textId="60D1AC4A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36. В случае если об</w:t>
      </w:r>
      <w:r w:rsidR="001A731A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ращение направлено исполнителю,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компетенцию которого не входит рассмотрение обращения по существу, он в пятидневный срок возвращает его Специалисту с мотивированной служебной запиской на имя должностного лица для принятия решения.  </w:t>
      </w:r>
    </w:p>
    <w:p w14:paraId="7DA5D172" w14:textId="77777777" w:rsidR="007D177B" w:rsidRPr="00A3584A" w:rsidRDefault="007D177B" w:rsidP="00E55E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84A">
        <w:rPr>
          <w:rFonts w:ascii="Times New Roman" w:hAnsi="Times New Roman" w:cs="Times New Roman"/>
          <w:sz w:val="28"/>
          <w:szCs w:val="28"/>
        </w:rPr>
        <w:t xml:space="preserve">Не допускается передача обращения от одного исполнителя к другому без соблюдения порядка, установленного в </w:t>
      </w:r>
      <w:hyperlink r:id="rId9" w:history="1">
        <w:r w:rsidRPr="00A3584A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A3584A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14:paraId="2E36D5F3" w14:textId="0C1FCF0F" w:rsidR="0093533D" w:rsidRPr="00A3584A" w:rsidRDefault="0093533D" w:rsidP="004F32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244"/>
      <w:bookmarkEnd w:id="4"/>
    </w:p>
    <w:p w14:paraId="08BA8533" w14:textId="7670FDA2" w:rsidR="0093533D" w:rsidRPr="00A3584A" w:rsidRDefault="003660C1" w:rsidP="009353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="0093533D" w:rsidRPr="00A3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РАССМОТРЕНИЕ ОБРАЩЕНИЙ</w:t>
      </w:r>
    </w:p>
    <w:p w14:paraId="7694B8A9" w14:textId="77777777" w:rsidR="0093533D" w:rsidRPr="00A3584A" w:rsidRDefault="0093533D" w:rsidP="009353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7D2202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37. Исполнитель, которому поручено рассмотрение обращения, при рассмотрении обращения:</w:t>
      </w:r>
    </w:p>
    <w:p w14:paraId="558E6EE2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14:paraId="5440AADE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 w14:paraId="4FE7ED86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принимает меры, направленные на восстановление или защиту нарушенных прав, свобод и законных интересов гражданина;</w:t>
      </w:r>
    </w:p>
    <w:p w14:paraId="0F901695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дает письменный ответ по существу поставленных в обращении вопросов, за исключением случаев, указанных в статье 11 Закона;</w:t>
      </w:r>
    </w:p>
    <w:p w14:paraId="25BF10FF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14:paraId="2DFBC953" w14:textId="584AFDD9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38. В случае если в обращении содержатся вопросы, на которые гражданину неоднократно давались письменные ответы в связи с ранее направленными обращениями, и при этом в обращении не приводятся новые доводы или обстоятельства, исполнитель готовит служебную записку по форме согласно </w:t>
      </w:r>
      <w:hyperlink w:anchor="P647" w:history="1">
        <w:r w:rsidRPr="00A358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№ 4</w:t>
        </w:r>
      </w:hyperlink>
      <w:r w:rsidR="000B4EF6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должностному лицу о безосновательности рассмотрения очередного обращения и прекращении переписки с гражданином. По результатам рассмотрения представленной служебной записки должностным лицом оформляется виза «согласовано», на основании которой гражданину, направившему обращение, сообщается о принятом решении.</w:t>
      </w:r>
    </w:p>
    <w:p w14:paraId="2F6741F5" w14:textId="03F41C78" w:rsidR="00AD329C" w:rsidRPr="00A3584A" w:rsidRDefault="00AD329C" w:rsidP="00E55E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84A">
        <w:rPr>
          <w:rFonts w:ascii="Times New Roman" w:hAnsi="Times New Roman" w:cs="Times New Roman"/>
          <w:sz w:val="28"/>
          <w:szCs w:val="28"/>
        </w:rPr>
        <w:t xml:space="preserve">Сообщение о прекращении переписки направляется гражданину в 30-дневный срок со дня его регистрации за подписью </w:t>
      </w:r>
      <w:r w:rsidR="00540A2F" w:rsidRPr="00A3584A">
        <w:rPr>
          <w:rFonts w:ascii="Times New Roman" w:hAnsi="Times New Roman" w:cs="Times New Roman"/>
          <w:sz w:val="28"/>
          <w:szCs w:val="28"/>
        </w:rPr>
        <w:t>и</w:t>
      </w:r>
      <w:r w:rsidRPr="00A3584A">
        <w:rPr>
          <w:rFonts w:ascii="Times New Roman" w:hAnsi="Times New Roman" w:cs="Times New Roman"/>
          <w:sz w:val="28"/>
          <w:szCs w:val="28"/>
        </w:rPr>
        <w:t>сполнителя.</w:t>
      </w:r>
    </w:p>
    <w:p w14:paraId="275A0E73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39. При рассмотрении повторного обращения, то есть обращения, поступившего от одного и того же лица по одному и тому же вопросу, в котором обжалуется решение, принятое по предыдущему обращению, или указывается на недостатки, допущенные при рассмотрении и разрешении предыдущего обращения, либо сообщается о несвоевременном рассмотрении предыдущего обращения, исполнителем предыдущего обращения анализируется имеющаяся с таким гражданином переписка.</w:t>
      </w:r>
    </w:p>
    <w:p w14:paraId="44E91F54" w14:textId="160F012A" w:rsidR="0093533D" w:rsidRPr="00A3584A" w:rsidRDefault="0093533D" w:rsidP="00013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 являются повторными обращения одного и того же гражданина, но по разным вопросам</w:t>
      </w:r>
      <w:r w:rsidR="00545EE6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3B348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40. Обращение, содержащее просьбу о личном приёме должностными лицами, рассматривается в порядке, установленном для рассмотрения письменных обращений. Если в таком обращении не указана проблема, то гражданину направляется сообщение о порядке организации личного приема граждан должностными лицами, а на заявлении оформляется пометка «в дело», как исполненное.</w:t>
      </w:r>
    </w:p>
    <w:p w14:paraId="11E19BDD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41. Обращения, поступившие из редакций средств массовой информации, от руководителей политических партий и общественных объединений, в том числе с просьбой проинформировать о результатах рассмотрения, рассматриваются в соответствии с настоящим Порядком.</w:t>
      </w:r>
    </w:p>
    <w:p w14:paraId="1725246F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рассмотрении обращения не допускается разглашение сведений, содержащихся в обращении, а также сведений, касающихся частной жизни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иному должностному лицу, в компетенцию которых входит решение поставленных в обращении вопросов.</w:t>
      </w:r>
    </w:p>
    <w:p w14:paraId="06F3842E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22819F" w14:textId="01999431" w:rsidR="0093533D" w:rsidRPr="00A3584A" w:rsidRDefault="003660C1" w:rsidP="009353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</w:t>
      </w:r>
      <w:r w:rsidR="0093533D" w:rsidRPr="00A3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НА ОБРАЩЕНИЯ</w:t>
      </w:r>
    </w:p>
    <w:p w14:paraId="11D39159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7BBBF9" w14:textId="02035939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275"/>
      <w:bookmarkEnd w:id="5"/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42. По результатам рассмотрения гражданину направляется ответ на обращение в форме электронного документа по адресу электронной почты, указанному в обращении, поступившем в форме электронного документа, </w:t>
      </w:r>
      <w:r w:rsidR="00496299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по адресу (уникальному идентификатору) личного кабинета гражданина на Едином портале при его использовании 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письменной форме по почтовому адресу, указанному в обращении, поступившем в письменной форме. Кроме того, на поступившее обращение, содержащее предложение, заявление или жалобу, которые затрагивают интересы неопределенного круга лиц, в частности,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с соблюдением требований части 2 пункта 41 настоящего Порядка, может быть размещен на Интернет-портале.</w:t>
      </w:r>
    </w:p>
    <w:p w14:paraId="31E74BF3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индивидуальном письменном информировании ответы на письменные обращения граждан даются в простой, четкой и понятной форме в письменном виде и должны содержать:</w:t>
      </w:r>
    </w:p>
    <w:p w14:paraId="115972EF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органа;</w:t>
      </w:r>
    </w:p>
    <w:p w14:paraId="2F9B0382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должность, фамилию и инициалы должностного лица, подписавшего ответ; </w:t>
      </w:r>
    </w:p>
    <w:p w14:paraId="68E24D0B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на поставленные вопросы;</w:t>
      </w:r>
    </w:p>
    <w:p w14:paraId="4CB28F63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телефона, фамилию и инициалы исполнителя.</w:t>
      </w:r>
    </w:p>
    <w:p w14:paraId="7933B47C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43. Исполнители несут установленную законодательством ответственность за исполнение поручений по обращениям и качество подготавливаемых ответов.</w:t>
      </w:r>
    </w:p>
    <w:p w14:paraId="4F9FEBFC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44. Текст ответа должен излагаться четко, последовательно, кратко, со ссылками на правовые акты, давать исчерпывающие разъяснения на все поставленные в обращении вопросы. При подтверждении фактов нарушений прав гражданина, изложенных в жалобе, в ответе следует указать, какие меры приняты. </w:t>
      </w:r>
    </w:p>
    <w:p w14:paraId="452D14F6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направлять гражданам ответы с исправлениями, ошибками (в том числе в реквизитах).</w:t>
      </w:r>
    </w:p>
    <w:p w14:paraId="6D8A0937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45. Если на обращение дается промежуточный ответ, то в тексте указываются срок или условия окончательного решения вопроса.</w:t>
      </w:r>
    </w:p>
    <w:p w14:paraId="639079BD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Обращение, на которое дается промежуточный ответ (продление срока рассмотрения), в архив не направляется до разрешения вопросов, поставленных в нем.</w:t>
      </w:r>
    </w:p>
    <w:p w14:paraId="389B441E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46. На коллективное обращение ответ дается на имя гражданина, по фамилии которого оно учтено («Ивановой В.И. - для сообщения всем гражданам», или «Ивановой В.И. - для информирования заинтересованных лиц», или «Ивановой В.И. и другим»). В отдельных случаях по требованию лиц, подписавших обращение, ответы направляются и другим адресатам. В тексте ответа необходимо указать, что ответ дается на коллективное обращение.</w:t>
      </w:r>
    </w:p>
    <w:p w14:paraId="3791016D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47. Ответ на дубликатное обращение должен содержать ссылку о ранее поступивших обращениях и адресатах, их направивших. Например, «Ваши обращения, поступившие из администрации Краснодарского края, Администрации Президента Российской Федерации, Аппарата Правительства Российской Федерации, Администрации муниципального образования город Краснодар и т.п. по их поручениям, рассмотрены». </w:t>
      </w:r>
    </w:p>
    <w:p w14:paraId="50F073DC" w14:textId="520FA85E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48. Должн</w:t>
      </w:r>
      <w:r w:rsidR="00A04AD7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остное лицо после рассмотрения 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 исполнителем принимает решение об оставлении на дополнительном контроле обращения до полного разрешения вопросов, поднимаемых в нём, либо ответ с материалами рассмотрения обращения списывает «в дело».</w:t>
      </w:r>
    </w:p>
    <w:p w14:paraId="3399A0C8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49.</w:t>
      </w:r>
      <w:r w:rsidRPr="00A3584A">
        <w:rPr>
          <w:sz w:val="28"/>
          <w:szCs w:val="28"/>
        </w:rPr>
        <w:t xml:space="preserve"> 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Карточки личного приёма граждан (приложение № 5) и все документы по отработанным обращениям передаются Специалисту на хранение в соответствующем номенклатурном деле.  </w:t>
      </w:r>
    </w:p>
    <w:p w14:paraId="27B9D4AD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50. Рассмотренное письменное обращение с копией поручения и все документы, относящиеся к его разрешению, комплектуются в следующей последовательности:</w:t>
      </w:r>
    </w:p>
    <w:p w14:paraId="1F20B748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результатах рассмотрения обращения;</w:t>
      </w:r>
    </w:p>
    <w:p w14:paraId="4524151B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проверки по обращению (при наличии проведения);</w:t>
      </w:r>
    </w:p>
    <w:p w14:paraId="144A7F62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ответа гражданину, а также (при наличии) копии промежуточных ответов гражданину, информация о продлении срока рассмотрения;</w:t>
      </w:r>
    </w:p>
    <w:p w14:paraId="09058C86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поручение по рассмотрению обращения;</w:t>
      </w:r>
    </w:p>
    <w:p w14:paraId="34ECB3D1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письменное обращение, приложения к нему (при наличии), а также акты, составленные согласно приложениям № 1, № 2, № 3 к настоящему Порядку (при наличии).</w:t>
      </w:r>
    </w:p>
    <w:p w14:paraId="77BB292C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51. Срок хранения обращений граждан с материалами по их рассмотрению составляет 5 лет. По истечении срока хранения дела подлежат уничтожению в установленном порядке.</w:t>
      </w:r>
    </w:p>
    <w:p w14:paraId="1D512AE9" w14:textId="2EEC69BF" w:rsidR="0093533D" w:rsidRPr="00A3584A" w:rsidRDefault="0093533D" w:rsidP="000137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E7FF37" w14:textId="377E7EA6" w:rsidR="0093533D" w:rsidRPr="00A3584A" w:rsidRDefault="003660C1" w:rsidP="009353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</w:t>
      </w:r>
      <w:r w:rsidR="0093533D" w:rsidRPr="00A3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ОРГАНИЗАЦИЯ ЛИЧНОГО ПРИЕМА ГРАЖДАН </w:t>
      </w:r>
    </w:p>
    <w:p w14:paraId="5836C143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A110D7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52.  Личный приём ведется должностным лицом в соответствии с графиком личного приёма.</w:t>
      </w:r>
    </w:p>
    <w:p w14:paraId="090FD85B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53.  Непосредственную работу по организации личного приёма в Палате осуществляет Специалист.</w:t>
      </w:r>
    </w:p>
    <w:p w14:paraId="3FEBE324" w14:textId="5395743F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54.  Предварительная запись на личный прием осуществляется Специалистом в рабочие дни с 9-00 до 18-00 (в пятницу до 17-00), в предпраздничные дни с 9-00 до 16-45 </w:t>
      </w:r>
      <w:r w:rsidR="00D147D4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перерывом с 12-30 до 13-3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0 посредством телефонной связи по номеру телефона Палаты: 8(861) 277-31-41.</w:t>
      </w:r>
    </w:p>
    <w:p w14:paraId="5775ABE0" w14:textId="20EEB703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55. При личном приёме заявитель предъявляет документ, удостоверяющий его личность.</w:t>
      </w:r>
    </w:p>
    <w:p w14:paraId="00EFA2D8" w14:textId="66776143" w:rsidR="008C5181" w:rsidRPr="00A3584A" w:rsidRDefault="008C5181" w:rsidP="00540A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84A">
        <w:rPr>
          <w:rFonts w:ascii="Times New Roman" w:hAnsi="Times New Roman" w:cs="Times New Roman"/>
          <w:sz w:val="28"/>
          <w:szCs w:val="28"/>
        </w:rPr>
        <w:t xml:space="preserve">Во время проведения личного приема гражданин вправе оставить письменное обращение, которое передается на регистрацию, и дальнейшая работа с ним ведется в соответствии с </w:t>
      </w:r>
      <w:hyperlink r:id="rId10" w:history="1">
        <w:r w:rsidR="00540A2F" w:rsidRPr="00A3584A">
          <w:rPr>
            <w:rFonts w:ascii="Times New Roman" w:hAnsi="Times New Roman" w:cs="Times New Roman"/>
            <w:sz w:val="28"/>
            <w:szCs w:val="28"/>
          </w:rPr>
          <w:t xml:space="preserve">разделами </w:t>
        </w:r>
        <w:r w:rsidR="00EF1464" w:rsidRPr="00A3584A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A3584A">
        <w:rPr>
          <w:rFonts w:ascii="Times New Roman" w:hAnsi="Times New Roman" w:cs="Times New Roman"/>
          <w:sz w:val="28"/>
          <w:szCs w:val="28"/>
        </w:rPr>
        <w:t xml:space="preserve"> -</w:t>
      </w:r>
      <w:r w:rsidR="00EF1464" w:rsidRPr="00A3584A">
        <w:rPr>
          <w:rFonts w:ascii="Times New Roman" w:hAnsi="Times New Roman" w:cs="Times New Roman"/>
          <w:sz w:val="28"/>
          <w:szCs w:val="28"/>
        </w:rPr>
        <w:t xml:space="preserve"> 6</w:t>
      </w:r>
      <w:r w:rsidRPr="00A3584A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584F9B5F" w14:textId="31DFED12" w:rsidR="00135B6B" w:rsidRPr="00A3584A" w:rsidRDefault="00540A2F" w:rsidP="00540A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84A">
        <w:rPr>
          <w:rFonts w:ascii="Times New Roman" w:hAnsi="Times New Roman" w:cs="Times New Roman"/>
          <w:sz w:val="28"/>
          <w:szCs w:val="28"/>
        </w:rPr>
        <w:t>П</w:t>
      </w:r>
      <w:r w:rsidR="00135B6B" w:rsidRPr="00A3584A">
        <w:rPr>
          <w:rFonts w:ascii="Times New Roman" w:hAnsi="Times New Roman" w:cs="Times New Roman"/>
          <w:sz w:val="28"/>
          <w:szCs w:val="28"/>
        </w:rPr>
        <w:t>ри осуществлении записи на</w:t>
      </w:r>
      <w:r w:rsidRPr="00A3584A">
        <w:rPr>
          <w:rFonts w:ascii="Times New Roman" w:hAnsi="Times New Roman" w:cs="Times New Roman"/>
          <w:sz w:val="28"/>
          <w:szCs w:val="28"/>
        </w:rPr>
        <w:t xml:space="preserve"> личный прием специалистом </w:t>
      </w:r>
      <w:r w:rsidR="00135B6B" w:rsidRPr="00A3584A">
        <w:rPr>
          <w:rFonts w:ascii="Times New Roman" w:hAnsi="Times New Roman" w:cs="Times New Roman"/>
          <w:sz w:val="28"/>
          <w:szCs w:val="28"/>
        </w:rPr>
        <w:t>оформляется карточка личного приема на каждого гражданина.</w:t>
      </w:r>
    </w:p>
    <w:p w14:paraId="7EECD5B8" w14:textId="77777777" w:rsidR="008C5181" w:rsidRPr="00A3584A" w:rsidRDefault="008C5181" w:rsidP="00540A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84A">
        <w:rPr>
          <w:rFonts w:ascii="Times New Roman" w:hAnsi="Times New Roman" w:cs="Times New Roman"/>
          <w:sz w:val="28"/>
          <w:szCs w:val="28"/>
        </w:rPr>
        <w:t xml:space="preserve">По окончании личного приема должностное лицо, проводящее прием, доводит до сведения гражданина свое решение или информирует о том, кому поручено рассмотрение и принятие мер по его обращению, а также откуда он получит ответ, либо разъясняет, где, кем и в каком порядке будет рассмотрено его </w:t>
      </w:r>
      <w:proofErr w:type="gramStart"/>
      <w:r w:rsidRPr="00A3584A">
        <w:rPr>
          <w:rFonts w:ascii="Times New Roman" w:hAnsi="Times New Roman" w:cs="Times New Roman"/>
          <w:sz w:val="28"/>
          <w:szCs w:val="28"/>
        </w:rPr>
        <w:t>обращение</w:t>
      </w:r>
      <w:proofErr w:type="gramEnd"/>
      <w:r w:rsidRPr="00A3584A">
        <w:rPr>
          <w:rFonts w:ascii="Times New Roman" w:hAnsi="Times New Roman" w:cs="Times New Roman"/>
          <w:sz w:val="28"/>
          <w:szCs w:val="28"/>
        </w:rPr>
        <w:t xml:space="preserve"> по существу.</w:t>
      </w:r>
    </w:p>
    <w:p w14:paraId="7F064955" w14:textId="77777777" w:rsidR="008C5181" w:rsidRPr="00A3584A" w:rsidRDefault="008C5181" w:rsidP="00540A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84A">
        <w:rPr>
          <w:rFonts w:ascii="Times New Roman" w:hAnsi="Times New Roman" w:cs="Times New Roman"/>
          <w:sz w:val="28"/>
          <w:szCs w:val="28"/>
        </w:rPr>
        <w:t>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14:paraId="3B7F914C" w14:textId="40E16C1E" w:rsidR="008C5181" w:rsidRPr="00A3584A" w:rsidRDefault="00540A2F" w:rsidP="00540A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84A">
        <w:rPr>
          <w:rFonts w:ascii="Times New Roman" w:hAnsi="Times New Roman" w:cs="Times New Roman"/>
          <w:sz w:val="28"/>
          <w:szCs w:val="28"/>
        </w:rPr>
        <w:t>Должностное лицо Палаты</w:t>
      </w:r>
      <w:r w:rsidR="008C5181" w:rsidRPr="00A3584A">
        <w:rPr>
          <w:rFonts w:ascii="Times New Roman" w:hAnsi="Times New Roman" w:cs="Times New Roman"/>
          <w:sz w:val="28"/>
          <w:szCs w:val="28"/>
        </w:rPr>
        <w:t>, ведущее личный прием и давшее поручение, принимает решение о постановке на контроль исполнения его поручения.</w:t>
      </w:r>
    </w:p>
    <w:p w14:paraId="78200637" w14:textId="21630CFA" w:rsidR="008C5181" w:rsidRPr="00A3584A" w:rsidRDefault="008C5181" w:rsidP="00540A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84A">
        <w:rPr>
          <w:rFonts w:ascii="Times New Roman" w:hAnsi="Times New Roman" w:cs="Times New Roman"/>
          <w:sz w:val="28"/>
          <w:szCs w:val="28"/>
        </w:rPr>
        <w:t xml:space="preserve">По результатам проведения личного приема </w:t>
      </w:r>
      <w:r w:rsidR="00540A2F" w:rsidRPr="00A3584A">
        <w:rPr>
          <w:rFonts w:ascii="Times New Roman" w:hAnsi="Times New Roman" w:cs="Times New Roman"/>
          <w:sz w:val="28"/>
          <w:szCs w:val="28"/>
        </w:rPr>
        <w:t>специалистом</w:t>
      </w:r>
      <w:r w:rsidRPr="00A3584A">
        <w:rPr>
          <w:rFonts w:ascii="Times New Roman" w:hAnsi="Times New Roman" w:cs="Times New Roman"/>
          <w:sz w:val="28"/>
          <w:szCs w:val="28"/>
        </w:rPr>
        <w:t xml:space="preserve"> оформляется </w:t>
      </w:r>
      <w:hyperlink r:id="rId11" w:history="1">
        <w:r w:rsidRPr="00A3584A">
          <w:rPr>
            <w:rFonts w:ascii="Times New Roman" w:hAnsi="Times New Roman" w:cs="Times New Roman"/>
            <w:sz w:val="28"/>
            <w:szCs w:val="28"/>
          </w:rPr>
          <w:t>карточка</w:t>
        </w:r>
      </w:hyperlink>
      <w:r w:rsidRPr="00A3584A">
        <w:rPr>
          <w:rFonts w:ascii="Times New Roman" w:hAnsi="Times New Roman" w:cs="Times New Roman"/>
          <w:sz w:val="28"/>
          <w:szCs w:val="28"/>
        </w:rPr>
        <w:t xml:space="preserve"> личного приема по форме согласно пр</w:t>
      </w:r>
      <w:r w:rsidR="00540A2F" w:rsidRPr="00A3584A">
        <w:rPr>
          <w:rFonts w:ascii="Times New Roman" w:hAnsi="Times New Roman" w:cs="Times New Roman"/>
          <w:sz w:val="28"/>
          <w:szCs w:val="28"/>
        </w:rPr>
        <w:t>иложению № 5</w:t>
      </w:r>
      <w:r w:rsidRPr="00A3584A">
        <w:rPr>
          <w:rFonts w:ascii="Times New Roman" w:hAnsi="Times New Roman" w:cs="Times New Roman"/>
          <w:sz w:val="28"/>
          <w:szCs w:val="28"/>
        </w:rPr>
        <w:t xml:space="preserve"> к настоящему Порядку, в которую вносятся следующие сведения:</w:t>
      </w:r>
    </w:p>
    <w:p w14:paraId="7F9B668F" w14:textId="77777777" w:rsidR="008C5181" w:rsidRPr="00A3584A" w:rsidRDefault="008C5181" w:rsidP="00E55E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84A">
        <w:rPr>
          <w:rFonts w:ascii="Times New Roman" w:hAnsi="Times New Roman" w:cs="Times New Roman"/>
          <w:sz w:val="28"/>
          <w:szCs w:val="28"/>
        </w:rPr>
        <w:t>дата, время, место проведения личного приема;</w:t>
      </w:r>
    </w:p>
    <w:p w14:paraId="07BA8273" w14:textId="77777777" w:rsidR="008C5181" w:rsidRPr="00A3584A" w:rsidRDefault="008C5181" w:rsidP="00E55E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84A">
        <w:rPr>
          <w:rFonts w:ascii="Times New Roman" w:hAnsi="Times New Roman" w:cs="Times New Roman"/>
          <w:sz w:val="28"/>
          <w:szCs w:val="28"/>
        </w:rPr>
        <w:t>должностное лицо, проводящее прием;</w:t>
      </w:r>
    </w:p>
    <w:p w14:paraId="192B2B0E" w14:textId="3A220152" w:rsidR="008C5181" w:rsidRPr="00A3584A" w:rsidRDefault="00540A2F" w:rsidP="00E55E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84A">
        <w:rPr>
          <w:rFonts w:ascii="Times New Roman" w:hAnsi="Times New Roman" w:cs="Times New Roman"/>
          <w:sz w:val="28"/>
          <w:szCs w:val="28"/>
        </w:rPr>
        <w:t>и</w:t>
      </w:r>
      <w:r w:rsidR="008C5181" w:rsidRPr="00A3584A">
        <w:rPr>
          <w:rFonts w:ascii="Times New Roman" w:hAnsi="Times New Roman" w:cs="Times New Roman"/>
          <w:sz w:val="28"/>
          <w:szCs w:val="28"/>
        </w:rPr>
        <w:t>сполнит</w:t>
      </w:r>
      <w:r w:rsidRPr="00A3584A">
        <w:rPr>
          <w:rFonts w:ascii="Times New Roman" w:hAnsi="Times New Roman" w:cs="Times New Roman"/>
          <w:sz w:val="28"/>
          <w:szCs w:val="28"/>
        </w:rPr>
        <w:t>ель, в том числе ответственный и</w:t>
      </w:r>
      <w:r w:rsidR="008C5181" w:rsidRPr="00A3584A">
        <w:rPr>
          <w:rFonts w:ascii="Times New Roman" w:hAnsi="Times New Roman" w:cs="Times New Roman"/>
          <w:sz w:val="28"/>
          <w:szCs w:val="28"/>
        </w:rPr>
        <w:t>сполнитель и соисполнители;</w:t>
      </w:r>
    </w:p>
    <w:p w14:paraId="281F712F" w14:textId="77777777" w:rsidR="008C5181" w:rsidRPr="00A3584A" w:rsidRDefault="008C5181" w:rsidP="00E55E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84A">
        <w:rPr>
          <w:rFonts w:ascii="Times New Roman" w:hAnsi="Times New Roman" w:cs="Times New Roman"/>
          <w:sz w:val="28"/>
          <w:szCs w:val="28"/>
        </w:rPr>
        <w:t>суть поручения.</w:t>
      </w:r>
    </w:p>
    <w:p w14:paraId="2BCE56E5" w14:textId="77777777" w:rsidR="008C5181" w:rsidRPr="00A3584A" w:rsidRDefault="008C5181" w:rsidP="00540A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84A">
        <w:rPr>
          <w:rFonts w:ascii="Times New Roman" w:hAnsi="Times New Roman" w:cs="Times New Roman"/>
          <w:sz w:val="28"/>
          <w:szCs w:val="28"/>
        </w:rPr>
        <w:t>В случае грубого, агрессивного поведения гражданина прием может быть прекращен. Информация о неадекватном поведении гражданина отражается в карточке личного приема.</w:t>
      </w:r>
    </w:p>
    <w:p w14:paraId="470128CF" w14:textId="5D4C3CDE" w:rsidR="008C5181" w:rsidRPr="00A3584A" w:rsidRDefault="00540A2F" w:rsidP="00540A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84A">
        <w:rPr>
          <w:rFonts w:ascii="Times New Roman" w:hAnsi="Times New Roman" w:cs="Times New Roman"/>
          <w:sz w:val="28"/>
          <w:szCs w:val="28"/>
        </w:rPr>
        <w:t>Специалист</w:t>
      </w:r>
      <w:r w:rsidR="008C5181" w:rsidRPr="00A3584A">
        <w:rPr>
          <w:rFonts w:ascii="Times New Roman" w:hAnsi="Times New Roman" w:cs="Times New Roman"/>
          <w:sz w:val="28"/>
          <w:szCs w:val="28"/>
        </w:rPr>
        <w:t xml:space="preserve">, принимая обращение граждан по телефону, заполняет </w:t>
      </w:r>
      <w:hyperlink r:id="rId12" w:history="1">
        <w:r w:rsidR="008C5181" w:rsidRPr="00A3584A">
          <w:rPr>
            <w:rFonts w:ascii="Times New Roman" w:hAnsi="Times New Roman" w:cs="Times New Roman"/>
            <w:sz w:val="28"/>
            <w:szCs w:val="28"/>
          </w:rPr>
          <w:t>карточку</w:t>
        </w:r>
      </w:hyperlink>
      <w:r w:rsidR="008C5181" w:rsidRPr="00A3584A">
        <w:rPr>
          <w:rFonts w:ascii="Times New Roman" w:hAnsi="Times New Roman" w:cs="Times New Roman"/>
          <w:sz w:val="28"/>
          <w:szCs w:val="28"/>
        </w:rPr>
        <w:t xml:space="preserve"> </w:t>
      </w:r>
      <w:r w:rsidRPr="00A3584A">
        <w:rPr>
          <w:rFonts w:ascii="Times New Roman" w:hAnsi="Times New Roman" w:cs="Times New Roman"/>
          <w:sz w:val="28"/>
          <w:szCs w:val="28"/>
        </w:rPr>
        <w:t>по форме согласно приложению № 5</w:t>
      </w:r>
      <w:r w:rsidR="008C5181" w:rsidRPr="00A3584A">
        <w:rPr>
          <w:rFonts w:ascii="Times New Roman" w:hAnsi="Times New Roman" w:cs="Times New Roman"/>
          <w:sz w:val="28"/>
          <w:szCs w:val="28"/>
        </w:rPr>
        <w:t xml:space="preserve"> к настоящему Порядку, которая регистрируется в установленном порядке с указанием источника поступления обращения и рассматривается в соответствии с </w:t>
      </w:r>
      <w:hyperlink r:id="rId13" w:history="1">
        <w:r w:rsidR="00D147D4" w:rsidRPr="00A3584A">
          <w:rPr>
            <w:rFonts w:ascii="Times New Roman" w:hAnsi="Times New Roman" w:cs="Times New Roman"/>
            <w:sz w:val="28"/>
            <w:szCs w:val="28"/>
          </w:rPr>
          <w:t>разделами 4</w:t>
        </w:r>
        <w:r w:rsidRPr="00A3584A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D147D4" w:rsidRPr="00A3584A">
        <w:rPr>
          <w:rFonts w:ascii="Times New Roman" w:hAnsi="Times New Roman" w:cs="Times New Roman"/>
          <w:sz w:val="28"/>
          <w:szCs w:val="28"/>
        </w:rPr>
        <w:t>–</w:t>
      </w:r>
      <w:r w:rsidR="008C5181" w:rsidRPr="00A3584A">
        <w:rPr>
          <w:rFonts w:ascii="Times New Roman" w:hAnsi="Times New Roman" w:cs="Times New Roman"/>
          <w:sz w:val="28"/>
          <w:szCs w:val="28"/>
        </w:rPr>
        <w:t xml:space="preserve"> </w:t>
      </w:r>
      <w:r w:rsidR="00D147D4" w:rsidRPr="00A3584A">
        <w:rPr>
          <w:rFonts w:ascii="Times New Roman" w:hAnsi="Times New Roman" w:cs="Times New Roman"/>
          <w:sz w:val="28"/>
        </w:rPr>
        <w:t xml:space="preserve">6 </w:t>
      </w:r>
      <w:r w:rsidR="008C5181" w:rsidRPr="00A3584A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14:paraId="3C586605" w14:textId="447F7CA7" w:rsidR="0093533D" w:rsidRPr="00A3584A" w:rsidRDefault="0093533D" w:rsidP="00540A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4EA51C" w14:textId="38961C7D" w:rsidR="0093533D" w:rsidRPr="00A3584A" w:rsidRDefault="00EF1464" w:rsidP="009353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9</w:t>
      </w:r>
      <w:r w:rsidR="003660C1" w:rsidRPr="00A3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93533D" w:rsidRPr="00A3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ФОРМЫ КОНТРОЛЯ НАД РАССМОТРЕНИЕМ ОБРАЩЕНИЙ ГРАЖДАН</w:t>
      </w:r>
    </w:p>
    <w:p w14:paraId="3220F991" w14:textId="77777777" w:rsidR="0093533D" w:rsidRPr="00A3584A" w:rsidRDefault="0093533D" w:rsidP="009353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12F3B6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56. Контроль над рассмотрением обращений граждан осуществляется в целях обеспечения своевременного и качественного исполнения поручений по обращениям граждан, принятия оперативных мер по своевременному выявлению и устранению причин нарушения прав, свобод и законных интересов граждан, анализа содержания поступающих обращений, хода и результатов работы с обращениями граждан.</w:t>
      </w:r>
    </w:p>
    <w:p w14:paraId="101C6443" w14:textId="738A07AE" w:rsidR="0093533D" w:rsidRPr="00A3584A" w:rsidRDefault="00BB3936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57. Контроль за</w:t>
      </w:r>
      <w:r w:rsidR="0093533D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поручений, данных в целях рассмотрения обращений, включает:</w:t>
      </w:r>
    </w:p>
    <w:p w14:paraId="2C3F1B55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постановку поручений по рассмотрению обращений граждан на контроль;</w:t>
      </w:r>
    </w:p>
    <w:p w14:paraId="0C08602D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и обработку информации о ходе рассмотрения обращений;</w:t>
      </w:r>
    </w:p>
    <w:p w14:paraId="385E5F16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подготовку и обобщение данных о содержании и сроках исполнения поручений по обращениям граждан;</w:t>
      </w:r>
    </w:p>
    <w:p w14:paraId="1772A670" w14:textId="0D068418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снятие обращений с контроля.</w:t>
      </w:r>
    </w:p>
    <w:p w14:paraId="2467C931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D7603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уходе в отпуск исполнитель обязан передать все имеющиеся у него на исполнении обращения, временно замещающему его работнику.</w:t>
      </w:r>
    </w:p>
    <w:p w14:paraId="3C9E209D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освобождении от замещаемой должности исполнитель, обязан сдать все переданные ему на исполнение обращения Специалисту.</w:t>
      </w:r>
    </w:p>
    <w:p w14:paraId="1955E946" w14:textId="77777777" w:rsidR="0093533D" w:rsidRPr="00A3584A" w:rsidRDefault="009D7603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93533D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Текущий контроль осуществляется 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</w:t>
      </w:r>
      <w:r w:rsidR="0093533D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93533D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проведения проверок соблюдения и исполнения работниками Палаты нормативных правовых актов, регламентирующих работу с обращениями граждан.</w:t>
      </w:r>
    </w:p>
    <w:p w14:paraId="0FE2EBCA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D7603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. Внеплановые проверки проводятся в случае поступления жалоб граждан на низкое качество рассмотрения</w:t>
      </w:r>
      <w:r w:rsidR="009D7603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обращений либо выявления нарушений в ходе текущего контроля.</w:t>
      </w:r>
    </w:p>
    <w:p w14:paraId="0F7C5131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D7603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Решение о проведении внеплановой проверки принимается должностным лицом на основе анализа результатов рассмотрения обращений.</w:t>
      </w:r>
    </w:p>
    <w:p w14:paraId="2F43901B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установления в результате проверки недостоверности ответа обращение направляется на повторное рассмотрение с поручением. </w:t>
      </w:r>
    </w:p>
    <w:p w14:paraId="4DFC2457" w14:textId="1460FDE1" w:rsidR="0093533D" w:rsidRPr="00A3584A" w:rsidRDefault="0093533D" w:rsidP="00B36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361F3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Граждане </w:t>
      </w:r>
      <w:r w:rsidR="00B361F3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знакомиться с документами и материалами, касающимися рассмотрения обращения, если это не затрагивает права, свободы и законные интересы других лиц и</w:t>
      </w:r>
      <w:r w:rsidR="00196C8B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361F3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 указанных документах и материалах не содержатся сведения, составляющие государственную или иную охраняемую федеральным законом тайну. </w:t>
      </w:r>
    </w:p>
    <w:p w14:paraId="5D0AF0D9" w14:textId="77777777" w:rsidR="0093533D" w:rsidRPr="00A3584A" w:rsidRDefault="00B361F3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63. </w:t>
      </w:r>
      <w:r w:rsidR="0093533D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документов и материалов граждане вправе направлять в Палату предложения, рекомендации по совершенствованию качества и Порядка рассмотрения обращений граждан, а также заявления и жалобы с сообщениями о нарушениях положений Порядка, которые подлежат рассмотрению в установленном порядке.</w:t>
      </w:r>
    </w:p>
    <w:p w14:paraId="07C6AD78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303B5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Информация о результатах рассмотрения обращений граждан и организаций, а также о мерах, принятых по таким обращениям, заносится Специалистом в раздел </w:t>
      </w:r>
      <w:r w:rsidR="005348E2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рассмотрения обращений</w:t>
      </w:r>
      <w:r w:rsidR="005348E2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закрытом 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информационном ресурсе в информационно-телекоммуникационной сети </w:t>
      </w:r>
      <w:r w:rsidR="005348E2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5348E2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 </w:t>
      </w:r>
      <w:r w:rsidRPr="00A358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.ccty.ru, в соответствии с законодательством</w:t>
      </w:r>
      <w:r w:rsidR="005348E2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BF99900" w14:textId="77777777" w:rsidR="0093533D" w:rsidRPr="00A3584A" w:rsidRDefault="0093533D" w:rsidP="009353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6F8EFB" w14:textId="5E958B21" w:rsidR="0093533D" w:rsidRPr="00A3584A" w:rsidRDefault="00EF1464" w:rsidP="009353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3660C1" w:rsidRPr="00A3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93533D" w:rsidRPr="00A35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ПРИ РАССМОТРЕНИИ ОБРАЩЕНИЙ</w:t>
      </w:r>
    </w:p>
    <w:p w14:paraId="0FCD284D" w14:textId="77777777" w:rsidR="005348E2" w:rsidRPr="00A3584A" w:rsidRDefault="005348E2" w:rsidP="009353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8FC1C7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303B5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Должностные лица несут административную ответственность за нарушение порядка рассмотрения обращений граждан.</w:t>
      </w:r>
    </w:p>
    <w:p w14:paraId="4209C4C9" w14:textId="4D27CBD9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303B5"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Исполнители несут дисциплинарную ответственность за сохранность находящихся у них на рассмотрении обращений и документов.</w:t>
      </w:r>
    </w:p>
    <w:p w14:paraId="0AC42910" w14:textId="3FC5C697" w:rsidR="00E35DF4" w:rsidRPr="00A3584A" w:rsidRDefault="00E35DF4" w:rsidP="00E35DF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0BCF3687" w14:textId="77777777" w:rsidR="0093533D" w:rsidRPr="00A3584A" w:rsidRDefault="0093533D" w:rsidP="00935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0D660D" w14:textId="77777777" w:rsidR="0093533D" w:rsidRPr="00A3584A" w:rsidRDefault="0093533D" w:rsidP="00935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84A">
        <w:rPr>
          <w:rFonts w:ascii="Times New Roman" w:hAnsi="Times New Roman" w:cs="Times New Roman"/>
          <w:sz w:val="28"/>
          <w:szCs w:val="28"/>
        </w:rPr>
        <w:t>Начальник</w:t>
      </w:r>
    </w:p>
    <w:p w14:paraId="2010F8E9" w14:textId="77777777" w:rsidR="0093533D" w:rsidRPr="0093533D" w:rsidRDefault="0093533D" w:rsidP="009353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84A">
        <w:rPr>
          <w:rFonts w:ascii="Times New Roman" w:hAnsi="Times New Roman" w:cs="Times New Roman"/>
          <w:sz w:val="28"/>
          <w:szCs w:val="28"/>
        </w:rPr>
        <w:t xml:space="preserve">организационно-правового отдела                                                        </w:t>
      </w:r>
      <w:proofErr w:type="spellStart"/>
      <w:r w:rsidRPr="00A3584A">
        <w:rPr>
          <w:rFonts w:ascii="Times New Roman" w:hAnsi="Times New Roman" w:cs="Times New Roman"/>
          <w:sz w:val="28"/>
          <w:szCs w:val="28"/>
        </w:rPr>
        <w:t>А.А.Близнюк</w:t>
      </w:r>
      <w:proofErr w:type="spellEnd"/>
    </w:p>
    <w:sectPr w:rsidR="0093533D" w:rsidRPr="0093533D" w:rsidSect="003660C1">
      <w:headerReference w:type="default" r:id="rId14"/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43118" w14:textId="77777777" w:rsidR="007E7F7B" w:rsidRDefault="007E7F7B" w:rsidP="009D7603">
      <w:pPr>
        <w:spacing w:after="0" w:line="240" w:lineRule="auto"/>
      </w:pPr>
      <w:r>
        <w:separator/>
      </w:r>
    </w:p>
  </w:endnote>
  <w:endnote w:type="continuationSeparator" w:id="0">
    <w:p w14:paraId="09B10396" w14:textId="77777777" w:rsidR="007E7F7B" w:rsidRDefault="007E7F7B" w:rsidP="009D7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8A6CFC" w14:textId="77777777" w:rsidR="007E7F7B" w:rsidRDefault="007E7F7B" w:rsidP="009D7603">
      <w:pPr>
        <w:spacing w:after="0" w:line="240" w:lineRule="auto"/>
      </w:pPr>
      <w:r>
        <w:separator/>
      </w:r>
    </w:p>
  </w:footnote>
  <w:footnote w:type="continuationSeparator" w:id="0">
    <w:p w14:paraId="25EC68FB" w14:textId="77777777" w:rsidR="007E7F7B" w:rsidRDefault="007E7F7B" w:rsidP="009D7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1345165"/>
      <w:docPartObj>
        <w:docPartGallery w:val="Page Numbers (Top of Page)"/>
        <w:docPartUnique/>
      </w:docPartObj>
    </w:sdtPr>
    <w:sdtEndPr/>
    <w:sdtContent>
      <w:p w14:paraId="1CAACF63" w14:textId="60BC8DA6" w:rsidR="009D7603" w:rsidRDefault="009D760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60D">
          <w:rPr>
            <w:noProof/>
          </w:rPr>
          <w:t>14</w:t>
        </w:r>
        <w:r>
          <w:fldChar w:fldCharType="end"/>
        </w:r>
      </w:p>
    </w:sdtContent>
  </w:sdt>
  <w:p w14:paraId="5FE2D4A4" w14:textId="77777777" w:rsidR="009D7603" w:rsidRDefault="009D76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33D"/>
    <w:rsid w:val="00011CCE"/>
    <w:rsid w:val="00013781"/>
    <w:rsid w:val="000B2278"/>
    <w:rsid w:val="000B4EF6"/>
    <w:rsid w:val="001303B5"/>
    <w:rsid w:val="00135B6B"/>
    <w:rsid w:val="00181B14"/>
    <w:rsid w:val="00196C8B"/>
    <w:rsid w:val="001A731A"/>
    <w:rsid w:val="001D6F96"/>
    <w:rsid w:val="001F6EE7"/>
    <w:rsid w:val="00203355"/>
    <w:rsid w:val="0022591F"/>
    <w:rsid w:val="003660C1"/>
    <w:rsid w:val="003C0AC6"/>
    <w:rsid w:val="003D3ACA"/>
    <w:rsid w:val="004253FC"/>
    <w:rsid w:val="0042794C"/>
    <w:rsid w:val="004449AE"/>
    <w:rsid w:val="004664D6"/>
    <w:rsid w:val="00496299"/>
    <w:rsid w:val="004F329D"/>
    <w:rsid w:val="005049BD"/>
    <w:rsid w:val="00510980"/>
    <w:rsid w:val="005348E2"/>
    <w:rsid w:val="00540A2F"/>
    <w:rsid w:val="00545EE6"/>
    <w:rsid w:val="005B5AC9"/>
    <w:rsid w:val="005F7242"/>
    <w:rsid w:val="00647CD3"/>
    <w:rsid w:val="00670C43"/>
    <w:rsid w:val="006A03C7"/>
    <w:rsid w:val="006A1C9A"/>
    <w:rsid w:val="006B22AA"/>
    <w:rsid w:val="006E71C1"/>
    <w:rsid w:val="007D177B"/>
    <w:rsid w:val="007E7F7B"/>
    <w:rsid w:val="007F7E1A"/>
    <w:rsid w:val="0089225F"/>
    <w:rsid w:val="008C5181"/>
    <w:rsid w:val="008D1BF1"/>
    <w:rsid w:val="008D4FA5"/>
    <w:rsid w:val="0093533D"/>
    <w:rsid w:val="009408E6"/>
    <w:rsid w:val="00945FA4"/>
    <w:rsid w:val="00946A9B"/>
    <w:rsid w:val="009A00AF"/>
    <w:rsid w:val="009D7603"/>
    <w:rsid w:val="009F3371"/>
    <w:rsid w:val="00A04AD7"/>
    <w:rsid w:val="00A3584A"/>
    <w:rsid w:val="00A73947"/>
    <w:rsid w:val="00AD07F6"/>
    <w:rsid w:val="00AD329C"/>
    <w:rsid w:val="00B361F3"/>
    <w:rsid w:val="00BB3936"/>
    <w:rsid w:val="00BC6FB7"/>
    <w:rsid w:val="00BF7DA9"/>
    <w:rsid w:val="00C53703"/>
    <w:rsid w:val="00CD6D91"/>
    <w:rsid w:val="00D147D4"/>
    <w:rsid w:val="00D41C3A"/>
    <w:rsid w:val="00D41C95"/>
    <w:rsid w:val="00D51AD3"/>
    <w:rsid w:val="00D57506"/>
    <w:rsid w:val="00D80424"/>
    <w:rsid w:val="00DE05BF"/>
    <w:rsid w:val="00E15022"/>
    <w:rsid w:val="00E35DF4"/>
    <w:rsid w:val="00E55E7B"/>
    <w:rsid w:val="00EA2934"/>
    <w:rsid w:val="00EC39E0"/>
    <w:rsid w:val="00EF1464"/>
    <w:rsid w:val="00F0560D"/>
    <w:rsid w:val="00F52022"/>
    <w:rsid w:val="00F91420"/>
    <w:rsid w:val="00FA17C0"/>
    <w:rsid w:val="00FA5E88"/>
    <w:rsid w:val="00FD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4000B"/>
  <w15:docId w15:val="{9630547B-3672-414F-9C51-77DFE5F26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7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7603"/>
  </w:style>
  <w:style w:type="paragraph" w:styleId="a5">
    <w:name w:val="footer"/>
    <w:basedOn w:val="a"/>
    <w:link w:val="a6"/>
    <w:uiPriority w:val="99"/>
    <w:unhideWhenUsed/>
    <w:rsid w:val="009D7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7603"/>
  </w:style>
  <w:style w:type="paragraph" w:styleId="a7">
    <w:name w:val="Balloon Text"/>
    <w:basedOn w:val="a"/>
    <w:link w:val="a8"/>
    <w:uiPriority w:val="99"/>
    <w:semiHidden/>
    <w:unhideWhenUsed/>
    <w:rsid w:val="006B2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2A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D80424"/>
    <w:pPr>
      <w:spacing w:after="0" w:line="240" w:lineRule="auto"/>
    </w:pPr>
    <w:rPr>
      <w:rFonts w:eastAsiaTheme="minorEastAsia"/>
      <w:lang w:eastAsia="ru-RU"/>
    </w:rPr>
  </w:style>
  <w:style w:type="character" w:styleId="aa">
    <w:name w:val="annotation reference"/>
    <w:basedOn w:val="a0"/>
    <w:uiPriority w:val="99"/>
    <w:semiHidden/>
    <w:unhideWhenUsed/>
    <w:rsid w:val="006E71C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E71C1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E71C1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71C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E71C1"/>
    <w:rPr>
      <w:b/>
      <w:bCs/>
      <w:sz w:val="20"/>
      <w:szCs w:val="20"/>
    </w:rPr>
  </w:style>
  <w:style w:type="paragraph" w:styleId="af">
    <w:name w:val="List Paragraph"/>
    <w:basedOn w:val="a"/>
    <w:uiPriority w:val="34"/>
    <w:qFormat/>
    <w:rsid w:val="003660C1"/>
    <w:pPr>
      <w:ind w:left="720"/>
      <w:contextualSpacing/>
    </w:pPr>
  </w:style>
  <w:style w:type="paragraph" w:styleId="af0">
    <w:name w:val="Normal (Web)"/>
    <w:basedOn w:val="a"/>
    <w:uiPriority w:val="99"/>
    <w:unhideWhenUsed/>
    <w:rsid w:val="006A1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9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905C8125F3940C4B2C4E80B111E1D2AE8EC0645D1104CD6657D8E22FKF32I" TargetMode="External"/><Relationship Id="rId13" Type="http://schemas.openxmlformats.org/officeDocument/2006/relationships/hyperlink" Target="consultantplus://offline/ref=50BEBB6DB62455D95920B6840BDB3F8F51178399933091602A2FDE29686508853989A5CB5E92ECAAEC7BBE28E8E112823E0CB4C1B5A82635D57D38D00CQ8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4905C8125F3940C4B2C4E80B111E1D2AE8EC464514F53CF3702D6KE37I" TargetMode="External"/><Relationship Id="rId12" Type="http://schemas.openxmlformats.org/officeDocument/2006/relationships/hyperlink" Target="consultantplus://offline/ref=50BEBB6DB62455D95920B6840BDB3F8F51178399933091602A2FDE29686508853989A5CB5E92ECAAEC7BBB20EFE112823E0CB4C1B5A82635D57D38D00CQ8J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C459E03CA7ED219225743DCFF4260131032E097969E2585388C6E75738E73C0CB1195CA6EDB704187601B09E4E3327A3F6762D171351D645890D76FC0QEJ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2C63DC69F776D573207E2E868B105C032E43668161C813D43AC2371E43DCBC4CC878E4A7BBB220BF62C2B7CF0D6E091A90B6F1FDD44D14CB0CCE083r2M9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43275DE7E1FCBAEC84485844E702760996B47F1FFE00EFBDC17D76A467003B5B90A278E39E249A531A904BE35D2BBB5353B686AB98E53E3CFD116CFm2w4N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9EA98-F046-4324-AC9F-0403FA2D1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5121</Words>
  <Characters>29195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Лыжко Е.П.</dc:creator>
  <cp:lastModifiedBy>Лыжко Е.П.</cp:lastModifiedBy>
  <cp:revision>3</cp:revision>
  <cp:lastPrinted>2024-11-12T11:51:00Z</cp:lastPrinted>
  <dcterms:created xsi:type="dcterms:W3CDTF">2024-11-12T11:57:00Z</dcterms:created>
  <dcterms:modified xsi:type="dcterms:W3CDTF">2024-11-12T11:58:00Z</dcterms:modified>
</cp:coreProperties>
</file>