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781B5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1B56" w:rsidRDefault="001D5DD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B5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1B56" w:rsidRDefault="001D5DDF">
            <w:pPr>
              <w:pStyle w:val="ConsPlusTitlePage0"/>
              <w:jc w:val="center"/>
            </w:pPr>
            <w:r>
              <w:rPr>
                <w:sz w:val="48"/>
              </w:rPr>
              <w:t>Закон Краснодарского края от 04.10.2011 N 2321-КЗ</w:t>
            </w:r>
            <w:r>
              <w:rPr>
                <w:sz w:val="48"/>
              </w:rPr>
              <w:br/>
              <w:t>(ред. от 06.03.2026)</w:t>
            </w:r>
            <w:r>
              <w:rPr>
                <w:sz w:val="48"/>
              </w:rPr>
              <w:br/>
              <w:t>"О Контрольно-счетной палате Краснодарского края"</w:t>
            </w:r>
            <w:r>
              <w:rPr>
                <w:sz w:val="48"/>
              </w:rPr>
              <w:br/>
              <w:t>(принят ЗС КК 21.09.2011)</w:t>
            </w:r>
            <w:r>
              <w:rPr>
                <w:sz w:val="48"/>
              </w:rPr>
              <w:br/>
              <w:t>(вместе с "Уведомлением")</w:t>
            </w:r>
          </w:p>
        </w:tc>
      </w:tr>
      <w:tr w:rsidR="00781B5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1B56" w:rsidRDefault="001D5DD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781B56" w:rsidRDefault="00781B56">
      <w:pPr>
        <w:pStyle w:val="ConsPlusNormal0"/>
        <w:sectPr w:rsidR="00781B5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81B56" w:rsidRDefault="00781B5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81B5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81B56" w:rsidRDefault="001D5DDF">
            <w:pPr>
              <w:pStyle w:val="ConsPlusNormal0"/>
              <w:outlineLvl w:val="0"/>
            </w:pPr>
            <w:r>
              <w:t>4 октября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81B56" w:rsidRDefault="001D5DDF">
            <w:pPr>
              <w:pStyle w:val="ConsPlusNormal0"/>
              <w:jc w:val="right"/>
              <w:outlineLvl w:val="0"/>
            </w:pPr>
            <w:r>
              <w:t>N 2321-КЗ</w:t>
            </w:r>
          </w:p>
        </w:tc>
      </w:tr>
    </w:tbl>
    <w:p w:rsidR="00781B56" w:rsidRDefault="00781B5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jc w:val="center"/>
      </w:pPr>
      <w:r>
        <w:t>ЗАКОН</w:t>
      </w:r>
    </w:p>
    <w:p w:rsidR="00781B56" w:rsidRDefault="00781B56">
      <w:pPr>
        <w:pStyle w:val="ConsPlusTitle0"/>
        <w:jc w:val="center"/>
      </w:pPr>
    </w:p>
    <w:p w:rsidR="00781B56" w:rsidRDefault="001D5DDF">
      <w:pPr>
        <w:pStyle w:val="ConsPlusTitle0"/>
        <w:jc w:val="center"/>
      </w:pPr>
      <w:r>
        <w:t>КРАСНОДАРСКОГО КРАЯ</w:t>
      </w:r>
    </w:p>
    <w:p w:rsidR="00781B56" w:rsidRDefault="00781B56">
      <w:pPr>
        <w:pStyle w:val="ConsPlusTitle0"/>
        <w:jc w:val="center"/>
      </w:pPr>
    </w:p>
    <w:p w:rsidR="00781B56" w:rsidRDefault="001D5DDF">
      <w:pPr>
        <w:pStyle w:val="ConsPlusTitle0"/>
        <w:jc w:val="center"/>
      </w:pPr>
      <w:r>
        <w:t>О КОНТРОЛЬНО-СЧЕТНОЙ ПАЛАТЕ КРАСНОДАРСКОГО КРАЯ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jc w:val="right"/>
      </w:pPr>
      <w:r>
        <w:t>Принят</w:t>
      </w:r>
    </w:p>
    <w:p w:rsidR="00781B56" w:rsidRDefault="001D5DDF">
      <w:pPr>
        <w:pStyle w:val="ConsPlusNormal0"/>
        <w:jc w:val="right"/>
      </w:pPr>
      <w:r>
        <w:t>Законодательным Собранием Краснодарского края</w:t>
      </w:r>
    </w:p>
    <w:p w:rsidR="00781B56" w:rsidRDefault="001D5DDF">
      <w:pPr>
        <w:pStyle w:val="ConsPlusNormal0"/>
        <w:jc w:val="right"/>
      </w:pPr>
      <w:r>
        <w:t>21 сентября 2011 года</w:t>
      </w:r>
    </w:p>
    <w:p w:rsidR="00781B56" w:rsidRDefault="00781B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1B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B56" w:rsidRDefault="00781B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B56" w:rsidRDefault="00781B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1B56" w:rsidRDefault="001D5D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1B56" w:rsidRDefault="001D5DD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Краснодарского края от 02.04.2013 </w:t>
            </w:r>
            <w:hyperlink r:id="rId9" w:tooltip="Закон Краснодарского края от 02.04.2013 N 2686-КЗ (ред. от 09.04.2026) &quot;О внесении изменений в отдельные законодательные акты Краснодарского края&quot; (принят ЗС КК 27.03.2013) {КонсультантПлюс}">
              <w:r>
                <w:rPr>
                  <w:color w:val="0000FF"/>
                </w:rPr>
                <w:t>N 2686-КЗ</w:t>
              </w:r>
            </w:hyperlink>
            <w:r>
              <w:rPr>
                <w:color w:val="392C69"/>
              </w:rPr>
              <w:t>,</w:t>
            </w:r>
          </w:p>
          <w:p w:rsidR="00781B56" w:rsidRDefault="001D5D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0" w:tooltip="Закон Краснодарского края от 02.04.2013 N 2687-КЗ (ред. от 03.03.2017) &quot;О внесении изменений в некоторые законодательные акты Краснодарского края&quot; (принят ЗС КК 27.03.2013) {КонсультантПлюс}">
              <w:r>
                <w:rPr>
                  <w:color w:val="0000FF"/>
                </w:rPr>
                <w:t>N 2687-КЗ</w:t>
              </w:r>
            </w:hyperlink>
            <w:r>
              <w:rPr>
                <w:color w:val="392C69"/>
              </w:rPr>
              <w:t xml:space="preserve">, от 09.07.2013 </w:t>
            </w:r>
            <w:hyperlink r:id="rId11" w:tooltip="Закон Краснодарского края от 09.07.2013 N 2761-КЗ &quot;О внесении изменения в статью 4 Закона Краснодарского края &quot;О Контрольно-счетной палате Краснодарского края&quot; (принят ЗС КК 26.06.2013) {КонсультантПлюс}">
              <w:r>
                <w:rPr>
                  <w:color w:val="0000FF"/>
                </w:rPr>
                <w:t>N 2761-КЗ</w:t>
              </w:r>
            </w:hyperlink>
            <w:r>
              <w:rPr>
                <w:color w:val="392C69"/>
              </w:rPr>
              <w:t xml:space="preserve">, от 16.07.2013 </w:t>
            </w:r>
            <w:hyperlink r:id="rId12" w:tooltip="Закон Краснодарского края от 16.07.2013 N 2783-КЗ (ред. от 28.07.2025) &quot;О внесении изменений в статьи 4 и 9 Закона Краснодарского края &quot;О Контрольно-счетной палате Краснодарского края&quot; (принят ЗС КК 10.07.2013) {КонсультантПлюс}">
              <w:r>
                <w:rPr>
                  <w:color w:val="0000FF"/>
                </w:rPr>
                <w:t>N 2783-КЗ</w:t>
              </w:r>
            </w:hyperlink>
            <w:r>
              <w:rPr>
                <w:color w:val="392C69"/>
              </w:rPr>
              <w:t>,</w:t>
            </w:r>
          </w:p>
          <w:p w:rsidR="00781B56" w:rsidRDefault="001D5D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01.11.2013 </w:t>
            </w:r>
            <w:hyperlink r:id="rId13" w:tooltip="Закон Краснодарского края от 01.11.2013 N 2811-КЗ &quot;О внесении изменений в некоторые законодательные акты Краснодарского края&quot; (принят ЗС КК 22.10.2013) {КонсультантПлюс}">
              <w:r>
                <w:rPr>
                  <w:color w:val="0000FF"/>
                </w:rPr>
                <w:t>N 2811-КЗ</w:t>
              </w:r>
            </w:hyperlink>
            <w:r>
              <w:rPr>
                <w:color w:val="392C69"/>
              </w:rPr>
              <w:t>, от 01.11.</w:t>
            </w:r>
            <w:r>
              <w:rPr>
                <w:color w:val="392C69"/>
              </w:rPr>
              <w:t xml:space="preserve">2013 </w:t>
            </w:r>
            <w:hyperlink r:id="rId14" w:tooltip="Закон Краснодарского края от 01.11.2013 N 2812-КЗ (ред. от 18.07.2016) &quot;О внесении изменений в отдельные законодательные акты Краснодарского края в части совершенствования бюджетного процесса&quot; (принят ЗС КК 22.10.2013) ------------ Недействующая редакция {Конс">
              <w:r>
                <w:rPr>
                  <w:color w:val="0000FF"/>
                </w:rPr>
                <w:t>N 2812-КЗ</w:t>
              </w:r>
            </w:hyperlink>
            <w:r>
              <w:rPr>
                <w:color w:val="392C69"/>
              </w:rPr>
              <w:t xml:space="preserve">, от 01.11.2013 </w:t>
            </w:r>
            <w:hyperlink r:id="rId15" w:tooltip="Закон Краснодарского края от 01.11.2013 N 2820-КЗ &quot;О внесении изменений в статьи 4 и 23 Закона Краснодарского края &quot;О Контрольно-счетной палате Краснодарского края&quot; (принят ЗС КК 22.10.2013) {КонсультантПлюс}">
              <w:r>
                <w:rPr>
                  <w:color w:val="0000FF"/>
                </w:rPr>
                <w:t>N 2820-КЗ</w:t>
              </w:r>
            </w:hyperlink>
            <w:r>
              <w:rPr>
                <w:color w:val="392C69"/>
              </w:rPr>
              <w:t>,</w:t>
            </w:r>
          </w:p>
          <w:p w:rsidR="00781B56" w:rsidRDefault="001D5D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08.05.2014 </w:t>
            </w:r>
            <w:hyperlink r:id="rId16" w:tooltip="Закон Краснодарского края от 08.05.2014 N 2953-КЗ &quot;О внесении изменений в Закон Краснодарского края &quot;О Контрольно-счетной палате Краснодарского края&quot; (принят ЗС КК 23.04.2014) {КонсультантПлюс}">
              <w:r>
                <w:rPr>
                  <w:color w:val="0000FF"/>
                </w:rPr>
                <w:t>N 2953-КЗ</w:t>
              </w:r>
            </w:hyperlink>
            <w:r>
              <w:rPr>
                <w:color w:val="392C69"/>
              </w:rPr>
              <w:t xml:space="preserve">, от 05.11.2014 </w:t>
            </w:r>
            <w:hyperlink r:id="rId17" w:tooltip="Закон Краснодарского края от 05.11.2014 N 3041-КЗ (ред. от 18.12.2024) &quot;О внесении изменений в некоторые законодательные акты Краснодарского края&quot; (принят ЗС КК 22.10.2014) {КонсультантПлюс}">
              <w:r>
                <w:rPr>
                  <w:color w:val="0000FF"/>
                </w:rPr>
                <w:t>N 3041-КЗ</w:t>
              </w:r>
            </w:hyperlink>
            <w:r>
              <w:rPr>
                <w:color w:val="392C69"/>
              </w:rPr>
              <w:t xml:space="preserve">, от 06.02.2015 </w:t>
            </w:r>
            <w:hyperlink r:id="rId18" w:tooltip="Закон Краснодарского края от 06.02.2015 N 3107-КЗ &quot;О внесении изменений в статью 11 Закона Краснодарского края &quot;О Контрольно-счетной палате Краснодарского края&quot; (принят ЗС КК 28.01.2015) {КонсультантПлюс}">
              <w:r>
                <w:rPr>
                  <w:color w:val="0000FF"/>
                </w:rPr>
                <w:t>N 3107-КЗ</w:t>
              </w:r>
            </w:hyperlink>
            <w:r>
              <w:rPr>
                <w:color w:val="392C69"/>
              </w:rPr>
              <w:t>,</w:t>
            </w:r>
          </w:p>
          <w:p w:rsidR="00781B56" w:rsidRDefault="001D5D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11.03.2016 </w:t>
            </w:r>
            <w:hyperlink r:id="rId19" w:tooltip="Закон Краснодарского края от 11.03.2016 N 3347-КЗ &quot;О внесении изменения в статью 7 Закона Краснодарского края &quot;О Контрольно-счетной палате Краснодарского края&quot; (принят ЗС КК 25.02.2016) {КонсультантПлюс}">
              <w:r>
                <w:rPr>
                  <w:color w:val="0000FF"/>
                </w:rPr>
                <w:t>N 3347-КЗ</w:t>
              </w:r>
            </w:hyperlink>
            <w:r>
              <w:rPr>
                <w:color w:val="392C69"/>
              </w:rPr>
              <w:t xml:space="preserve">, от 13.10.2016 </w:t>
            </w:r>
            <w:hyperlink r:id="rId20" w:tooltip="Закон Краснодарского края от 13.10.2016 N 3485-КЗ &quot;О внесении изменения в статью 25 Закона Краснодарского края &quot;О Контрольно-счетной палате Краснодарского края&quot; (принят ЗС КК 28.09.2016) {КонсультантПлюс}">
              <w:r>
                <w:rPr>
                  <w:color w:val="0000FF"/>
                </w:rPr>
                <w:t>N 3485-КЗ</w:t>
              </w:r>
            </w:hyperlink>
            <w:r>
              <w:rPr>
                <w:color w:val="392C69"/>
              </w:rPr>
              <w:t xml:space="preserve">, от 18.05.2017 </w:t>
            </w:r>
            <w:hyperlink r:id="rId21" w:tooltip="Закон Краснодарского края от 18.05.2017 N 3615-КЗ &quot;О внесении изменений в Закон Краснодарского края &quot;О Контрольно-счетной палате Краснодарского края&quot; (принят ЗС КК 27.04.2017) {КонсультантПлюс}">
              <w:r>
                <w:rPr>
                  <w:color w:val="0000FF"/>
                </w:rPr>
                <w:t>N 3615-КЗ</w:t>
              </w:r>
            </w:hyperlink>
            <w:r>
              <w:rPr>
                <w:color w:val="392C69"/>
              </w:rPr>
              <w:t>,</w:t>
            </w:r>
          </w:p>
          <w:p w:rsidR="00781B56" w:rsidRDefault="001D5D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23.06.2017 </w:t>
            </w:r>
            <w:hyperlink r:id="rId22" w:tooltip="Закон Краснодарского края от 23.06.2017 N 3639-КЗ &quot;О внесении изменения в статью 8 Закона Краснодарского края &quot;О Контрольно-счетной палате Краснодарского края&quot; (принят ЗС КК 07.06.2017) {КонсультантПлюс}">
              <w:r>
                <w:rPr>
                  <w:color w:val="0000FF"/>
                </w:rPr>
                <w:t>N 3639-КЗ</w:t>
              </w:r>
            </w:hyperlink>
            <w:r>
              <w:rPr>
                <w:color w:val="392C69"/>
              </w:rPr>
              <w:t xml:space="preserve">, от 06.12.2017 </w:t>
            </w:r>
            <w:hyperlink r:id="rId23" w:tooltip="Закон Краснодарского края от 06.12.2017 N 3708-КЗ &quot;О внесении изменений в некоторые законодательные акты Краснодарского края&quot; (принят ЗС КК 22.11.2017) {КонсультантПлюс}">
              <w:r>
                <w:rPr>
                  <w:color w:val="0000FF"/>
                </w:rPr>
                <w:t>N 3708-КЗ</w:t>
              </w:r>
            </w:hyperlink>
            <w:r>
              <w:rPr>
                <w:color w:val="392C69"/>
              </w:rPr>
              <w:t xml:space="preserve">, от 05.07.2018 </w:t>
            </w:r>
            <w:hyperlink r:id="rId24" w:tooltip="Закон Краснодарского края от 05.07.2018 N 3821-КЗ &quot;О внесении изменений в некоторые законодательные акты Краснодарского края&quot; (принят ЗС КК 20.06.2018) {КонсультантПлюс}">
              <w:r>
                <w:rPr>
                  <w:color w:val="0000FF"/>
                </w:rPr>
                <w:t>N 3821-КЗ</w:t>
              </w:r>
            </w:hyperlink>
            <w:r>
              <w:rPr>
                <w:color w:val="392C69"/>
              </w:rPr>
              <w:t>,</w:t>
            </w:r>
          </w:p>
          <w:p w:rsidR="00781B56" w:rsidRDefault="001D5D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25" w:tooltip="Закон Краснодарского края от 21.12.2018 N 3953-КЗ (ред. от 28.07.2025) &quot;О внесении изменений в статьи 4 и 9 Закона Краснодарского края &quot;О Контрольно-счетной палате Краснодарского края&quot; (принят ЗС КК 11.12.2018) {КонсультантПлюс}">
              <w:r>
                <w:rPr>
                  <w:color w:val="0000FF"/>
                </w:rPr>
                <w:t>N 3953-КЗ</w:t>
              </w:r>
            </w:hyperlink>
            <w:r>
              <w:rPr>
                <w:color w:val="392C69"/>
              </w:rPr>
              <w:t xml:space="preserve">, от 11.03.2019 </w:t>
            </w:r>
            <w:hyperlink r:id="rId26" w:tooltip="Закон Краснодарского края от 11.03.2019 N 3999-КЗ &quot;О внесении изменения в статью 7 Закона Краснодарского края &quot;О Контрольно-счетной палате Краснодарского края&quot; (принят ЗС КК 27.02.2019) {КонсультантПлюс}">
              <w:r>
                <w:rPr>
                  <w:color w:val="0000FF"/>
                </w:rPr>
                <w:t>N 3</w:t>
              </w:r>
              <w:r>
                <w:rPr>
                  <w:color w:val="0000FF"/>
                </w:rPr>
                <w:t>999-КЗ</w:t>
              </w:r>
            </w:hyperlink>
            <w:r>
              <w:rPr>
                <w:color w:val="392C69"/>
              </w:rPr>
              <w:t xml:space="preserve">, от 09.12.2019 </w:t>
            </w:r>
            <w:hyperlink r:id="rId27" w:tooltip="Закон Краснодарского края от 09.12.2019 N 4180-КЗ &quot;О внесении изменений в Закон Краснодарского края &quot;О Контрольно-счетной палате Краснодарского края&quot; и в Закон Краснодарского края &quot;О регулировании отдельных вопросов организации и деятельности контрольно-счетны">
              <w:r>
                <w:rPr>
                  <w:color w:val="0000FF"/>
                </w:rPr>
                <w:t>N 4180-КЗ</w:t>
              </w:r>
            </w:hyperlink>
            <w:r>
              <w:rPr>
                <w:color w:val="392C69"/>
              </w:rPr>
              <w:t>,</w:t>
            </w:r>
          </w:p>
          <w:p w:rsidR="00781B56" w:rsidRDefault="001D5D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03.07.2020 </w:t>
            </w:r>
            <w:hyperlink r:id="rId28" w:tooltip="Закон Краснодарского края от 03.07.2020 N 4322-КЗ &quot;О внесении изменения в Закон Краснодарского края &quot;О Контрольно-счетной палате Краснодарского края&quot; (принят ЗС КК 23.06.2020) {КонсультантПлюс}">
              <w:r>
                <w:rPr>
                  <w:color w:val="0000FF"/>
                </w:rPr>
                <w:t>N 4322-КЗ</w:t>
              </w:r>
            </w:hyperlink>
            <w:r>
              <w:rPr>
                <w:color w:val="392C69"/>
              </w:rPr>
              <w:t xml:space="preserve">, от 05.10.2021 </w:t>
            </w:r>
            <w:hyperlink r:id="rId29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      <w:r>
                <w:rPr>
                  <w:color w:val="0000FF"/>
                </w:rPr>
                <w:t>N 4528-КЗ</w:t>
              </w:r>
            </w:hyperlink>
            <w:r>
              <w:rPr>
                <w:color w:val="392C69"/>
              </w:rPr>
              <w:t xml:space="preserve">, от 23.12.2022 </w:t>
            </w:r>
            <w:hyperlink r:id="rId30" w:tooltip="Закон Краснодарского края от 23.12.2022 N 4813-КЗ &quot;О внесении изменений в некоторые законодательные акты Краснодарского края&quot; (принят ЗС КК 13.12.2022) {КонсультантПлюс}">
              <w:r>
                <w:rPr>
                  <w:color w:val="0000FF"/>
                </w:rPr>
                <w:t>N 4813-КЗ</w:t>
              </w:r>
            </w:hyperlink>
            <w:r>
              <w:rPr>
                <w:color w:val="392C69"/>
              </w:rPr>
              <w:t>,</w:t>
            </w:r>
          </w:p>
          <w:p w:rsidR="00781B56" w:rsidRDefault="001D5D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03.02.2023 </w:t>
            </w:r>
            <w:hyperlink r:id="rId31" w:tooltip="Закон Краснодарского края от 03.02.2023 N 4849-КЗ &quot;О внесении изменений в статью 5 Закона Краснодарского края &quot;О Контрольно-счетной палате Краснодарского края&quot; (принят ЗС КК 26.01.2023) {КонсультантПлюс}">
              <w:r>
                <w:rPr>
                  <w:color w:val="0000FF"/>
                </w:rPr>
                <w:t>N 4849-КЗ</w:t>
              </w:r>
            </w:hyperlink>
            <w:r>
              <w:rPr>
                <w:color w:val="392C69"/>
              </w:rPr>
              <w:t xml:space="preserve">, от 03.11.2023 </w:t>
            </w:r>
            <w:hyperlink r:id="rId32" w:tooltip="Закон Краснодарского края от 03.11.2023 N 4991-КЗ &quot;О внесении изменений в Закон Краснодарского края &quot;О Контрольно-счетной палате Краснодарского края&quot; (принят ЗС КК 26.10.2023) {КонсультантПлюс}">
              <w:r>
                <w:rPr>
                  <w:color w:val="0000FF"/>
                </w:rPr>
                <w:t>N 4991-КЗ</w:t>
              </w:r>
            </w:hyperlink>
            <w:r>
              <w:rPr>
                <w:color w:val="392C69"/>
              </w:rPr>
              <w:t xml:space="preserve">, от 28.07.2025 </w:t>
            </w:r>
            <w:hyperlink r:id="rId33" w:tooltip="Закон Краснодарского края от 28.07.2025 N 5385-КЗ &quot;О внесении изменений в Закон Краснодарского края &quot;О Контрольно-счетной палате Краснодарского края&quot; (принят ЗС КК 17.07.2025) {КонсультантПлюс}">
              <w:r>
                <w:rPr>
                  <w:color w:val="0000FF"/>
                </w:rPr>
                <w:t>N 5385-КЗ</w:t>
              </w:r>
            </w:hyperlink>
            <w:r>
              <w:rPr>
                <w:color w:val="392C69"/>
              </w:rPr>
              <w:t>,</w:t>
            </w:r>
          </w:p>
          <w:p w:rsidR="00781B56" w:rsidRDefault="001D5D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06.03.2026 </w:t>
            </w:r>
            <w:hyperlink r:id="rId34" w:tooltip="Закон Краснодарского края от 06.03.2026 N 5491-КЗ &quot;О внесении изменения в статью 7 Закона Краснодарского края &quot;О Контрольно-счетной палате Краснодарского края&quot; (принят ЗС КК 26.02.2026) {КонсультантПлюс}">
              <w:r>
                <w:rPr>
                  <w:color w:val="0000FF"/>
                </w:rPr>
                <w:t>N 5491-КЗ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B56" w:rsidRDefault="00781B56">
            <w:pPr>
              <w:pStyle w:val="ConsPlusNormal0"/>
            </w:pPr>
          </w:p>
        </w:tc>
      </w:tr>
    </w:tbl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1. Статус Контрольно-счетной палаты Краснодарского края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Контрольно-счетная палата Краснодарского края (далее - Контрольно-счетная палата) является постоянно действующим государственным органом внешнего государственного финансового контроля, образуемым Законодательным Собранием Краснодарского края (далее - За</w:t>
      </w:r>
      <w:r>
        <w:t>конодательное Собрание края) и подотчетным ему.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35" w:tooltip="Закон Краснодарского края от 23.12.2022 N 4813-КЗ &quot;О внесении изменений в некоторые законодательные акты Краснодарского края&quot; (принят ЗС КК 13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23.12.2022 N 4813-КЗ)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Контрольно-счетная палата обладает правами юридического лица, организационной и функциональной независим</w:t>
      </w:r>
      <w:r>
        <w:t>остью, осуществляет свою деятельность самостоятельно.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Контрольно-счетная палата имеет гербовую печать и бланки со своим наименованием и с изображением герба Краснодарского края.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Деятельность Контрольно-счетной палаты не может быть приостановлена, в т</w:t>
      </w:r>
      <w:r>
        <w:t>ом числе в связи с истечением срока или досрочным прекращением полномочий Законодательного Собрания края.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5. Местом нахождения Контрольно-счетной палаты является город Краснодар.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2. Правовые основы деятельности Контрольно-счетной палаты</w:t>
      </w:r>
    </w:p>
    <w:p w:rsidR="00781B56" w:rsidRDefault="00781B56">
      <w:pPr>
        <w:pStyle w:val="ConsPlusNormal0"/>
        <w:ind w:firstLine="540"/>
        <w:jc w:val="both"/>
      </w:pPr>
    </w:p>
    <w:p w:rsidR="00781B56" w:rsidRDefault="001D5DDF">
      <w:pPr>
        <w:pStyle w:val="ConsPlusNormal0"/>
        <w:ind w:firstLine="540"/>
        <w:jc w:val="both"/>
      </w:pPr>
      <w:r>
        <w:t xml:space="preserve">(в ред. </w:t>
      </w:r>
      <w:hyperlink r:id="rId36" w:tooltip="Закон Краснодарского края от 18.05.2017 N 3615-КЗ &quot;О внесении изменений в Закон Краснодарского края &quot;О Контрольно-счетной палате Краснодарского края&quot; (принят ЗС КК 27.04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18.05.2017 N 3615-КЗ)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 xml:space="preserve">Правовое регулирование организации и деятельности Контрольно-счетной палаты Краснодарского края основывается на </w:t>
      </w:r>
      <w:hyperlink r:id="rId3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законах и иных нормативных правовых актах Российской Федерации, </w:t>
      </w:r>
      <w:hyperlink r:id="rId38" w:tooltip="Устав Краснодарского края (ред. от 06.03.2026) {КонсультантПлюс}">
        <w:r>
          <w:rPr>
            <w:color w:val="0000FF"/>
          </w:rPr>
          <w:t>Уставе</w:t>
        </w:r>
      </w:hyperlink>
      <w:r>
        <w:t xml:space="preserve"> Краснодарского края, настоящем Законе, других законах и иных нормативных правовых актах Краснодарского края.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3. Принципы деятельности Контрольно-счетной палаты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Деятельность Контрольно-счетной палаты основываетс</w:t>
      </w:r>
      <w:r>
        <w:t>я на принципах законности, объективности, эффективности, независимости, открытости и гласности.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39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4. Кадровый состав и струк</w:t>
      </w:r>
      <w:r>
        <w:t>тура Контрольно-счетной палаты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Кадровый состав Контрольно-счетной палаты включает в себя: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1) лиц, замещающих государственные должности Краснодарского края, установленные настоящим Законом для непосредственного исполнения полномочий Контрольно-счетной п</w:t>
      </w:r>
      <w:r>
        <w:t>алаты, - председателя Контрольно-счетной палаты, его заместителей, аудиторов Контрольно-счетной палаты;</w:t>
      </w:r>
    </w:p>
    <w:p w:rsidR="00781B56" w:rsidRDefault="001D5DDF">
      <w:pPr>
        <w:pStyle w:val="ConsPlusNormal0"/>
        <w:jc w:val="both"/>
      </w:pPr>
      <w:r>
        <w:t xml:space="preserve">(в ред. Законов Краснодарского края от 09.07.2013 </w:t>
      </w:r>
      <w:hyperlink r:id="rId40" w:tooltip="Закон Краснодарского края от 09.07.2013 N 2761-КЗ &quot;О внесении изменения в статью 4 Закона Краснодарского края &quot;О Контрольно-счетной палате Краснодарского края&quot; (принят ЗС КК 26.06.2013) {КонсультантПлюс}">
        <w:r>
          <w:rPr>
            <w:color w:val="0000FF"/>
          </w:rPr>
          <w:t>N 2761-КЗ</w:t>
        </w:r>
      </w:hyperlink>
      <w:r>
        <w:t xml:space="preserve">, от 05.10.2021 </w:t>
      </w:r>
      <w:hyperlink r:id="rId41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N 4528-КЗ</w:t>
        </w:r>
      </w:hyperlink>
      <w:r>
        <w:t>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2) лиц, замещающих должности государственной гражданской службы Краснодарского края в Контрольно-счетной палате по обеспечению полномочий Контрольно-счетной палаты и полномочий лиц</w:t>
      </w:r>
      <w:r>
        <w:t>, замещающих государственные должности Краснодарского края;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42" w:tooltip="Закон Краснодарского края от 18.05.2017 N 3615-КЗ &quot;О внесении изменений в Закон Краснодарского края &quot;О Контрольно-счетной палате Краснодарского края&quot; (принят ЗС КК 27.04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18.05.2017 N 3615-КЗ)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3) лиц, замещающих должности, не являющиеся должностями государственной гражданской службы Краснодарского края.</w:t>
      </w:r>
    </w:p>
    <w:p w:rsidR="00781B56" w:rsidRDefault="001D5DDF">
      <w:pPr>
        <w:pStyle w:val="ConsPlusNormal0"/>
        <w:jc w:val="both"/>
      </w:pPr>
      <w:r>
        <w:t xml:space="preserve">(п. 3 введен </w:t>
      </w:r>
      <w:hyperlink r:id="rId43" w:tooltip="Закон Краснодарского края от 01.11.2013 N 2820-КЗ &quot;О внесении изменений в статьи 4 и 23 Закона Краснодарского края &quot;О Контрольно-счетной палате Краснодарского края&quot; (принят ЗС КК 22.10.201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01.11.2013 N 2820-КЗ)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Структура и штатное расписание Контрольно-счетной палаты определяются и утверждаются председателем Контрольно-счетной пал</w:t>
      </w:r>
      <w:r>
        <w:t>аты.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Штатная численность Контрольно-счетной палаты устанавливается постановлением Законодательного Собрания края по представлению председателя Контрольно-счетной палаты с учетом необходимости выполнения возложенных законодательством полномочий, обеспече</w:t>
      </w:r>
      <w:r>
        <w:t>ния организационной и функциональной независимости Контрольно-счетной палаты.</w:t>
      </w:r>
    </w:p>
    <w:p w:rsidR="00781B56" w:rsidRDefault="001D5DDF">
      <w:pPr>
        <w:pStyle w:val="ConsPlusNormal0"/>
        <w:jc w:val="both"/>
      </w:pPr>
      <w:r>
        <w:t xml:space="preserve">(часть 3 в ред. </w:t>
      </w:r>
      <w:hyperlink r:id="rId44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Контрольно-счетная палата вправе устанавл</w:t>
      </w:r>
      <w:r>
        <w:t>ивать форменную одежду должностных лиц Контрольно-счетной палаты. Положение о форменной одежде, ее описание и порядок ношения утверждаются председателем Контрольно-счетной палаты.</w:t>
      </w:r>
    </w:p>
    <w:p w:rsidR="00781B56" w:rsidRDefault="001D5DDF">
      <w:pPr>
        <w:pStyle w:val="ConsPlusNormal0"/>
        <w:jc w:val="both"/>
      </w:pPr>
      <w:r>
        <w:t xml:space="preserve">(часть 4 в ред. </w:t>
      </w:r>
      <w:hyperlink r:id="rId45" w:tooltip="Закон Краснодарского края от 28.07.2025 N 5385-КЗ &quot;О внесении изменений в Закон Краснодарского края &quot;О Контрольно-счетной палате Краснодарского края&quot; (принят ЗС КК 17.07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28.07.2025 N 5385-КЗ)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 xml:space="preserve">Статья 5. Председатель Контрольно-счетной палаты и заместители </w:t>
      </w:r>
      <w:r>
        <w:lastRenderedPageBreak/>
        <w:t>председателя Контрольно-счетной палаты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46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</w:t>
      </w:r>
      <w:r>
        <w:t xml:space="preserve"> края от 05.10.2021 N 4528-КЗ)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На должность председателя, заместителей председателя Контрольно-счетной палаты назначаются сроком на пять лет граждане Российской Федерации, соответствующие следующим квалификационным требованиям: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1) наличие высшего образ</w:t>
      </w:r>
      <w:r>
        <w:t>ования;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3) знание </w:t>
      </w:r>
      <w:hyperlink r:id="rId4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</w:t>
      </w:r>
      <w:r>
        <w:t xml:space="preserve">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48" w:tooltip="Устав Краснодарского края (ред. от 06.03.2026) {КонсультантПлюс}">
        <w:r>
          <w:rPr>
            <w:color w:val="0000FF"/>
          </w:rPr>
          <w:t>Устава</w:t>
        </w:r>
      </w:hyperlink>
      <w:r>
        <w:t xml:space="preserve"> Краснодарского края, законов Краснодарского края и иных нормативных правовых актов применительно к исполнению должн</w:t>
      </w:r>
      <w:r>
        <w:t>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</w:t>
      </w:r>
      <w:r>
        <w:t>ьных образований, утвержденных Счетной палатой Российской Федерации.</w:t>
      </w:r>
    </w:p>
    <w:p w:rsidR="00781B56" w:rsidRDefault="001D5DDF">
      <w:pPr>
        <w:pStyle w:val="ConsPlusNormal0"/>
        <w:jc w:val="both"/>
      </w:pPr>
      <w:r>
        <w:t xml:space="preserve">(часть 1 в ред. </w:t>
      </w:r>
      <w:hyperlink r:id="rId49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Предложения о кандидатурах на должность председате</w:t>
      </w:r>
      <w:r>
        <w:t>ля Контрольно-счетной палаты вносятся в Законодательное Собрание края: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1) председателем Законодательного Собрания края;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2) депутатами Законодательного Собрания края - не менее одной трети от установленного числа депутатов Законодательного Собрания края;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3)</w:t>
      </w:r>
      <w:r>
        <w:t xml:space="preserve"> Губернатором Краснодарского края.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50" w:tooltip="Закон Краснодарского края от 23.12.2022 N 4813-КЗ &quot;О внесении изменений в некоторые законодательные акты Краснодарского края&quot; (принят ЗС КК 13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23.12.2022 N 4813-КЗ)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3. Утратила силу. - </w:t>
      </w:r>
      <w:hyperlink r:id="rId51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05.10</w:t>
      </w:r>
      <w:r>
        <w:t>.2021 N 4528-КЗ.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Председатель Контрольно-счетной палаты: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1) осуществляет руководство деятельностью Контрольно-счетной палаты, без доверенности представляет ее интересы, организует ее работу в соответствии с </w:t>
      </w:r>
      <w:hyperlink r:id="rId5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53" w:tooltip="Устав Краснодарского края (ред. от 06.03.2026) {КонсультантПлюс}">
        <w:r>
          <w:rPr>
            <w:color w:val="0000FF"/>
          </w:rPr>
          <w:t>Уставом</w:t>
        </w:r>
      </w:hyperlink>
      <w:r>
        <w:t xml:space="preserve"> Краснодарского края, настоящим Законом, другими законами, иными нормативными правовыми актами Краснодарского края и Регламентом Контрольно-счетной палаты, несет ответственность за рез</w:t>
      </w:r>
      <w:r>
        <w:t>ультаты ее работы;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2) участвует в работе пленарных заседаний Законодательного Собрания края, в заседаниях его комитетов и комиссий;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3) вносит в Законодательное Собрание края предложения о кандидатурах на должности заместителей председателя Контрольно-счетной палаты, представляет Законодательному Собранию края кандидатуры аудиторов Контрольно-счетной палаты для назначения Законодательны</w:t>
      </w:r>
      <w:r>
        <w:t>м Собранием края;</w:t>
      </w:r>
    </w:p>
    <w:p w:rsidR="00781B56" w:rsidRDefault="001D5DDF">
      <w:pPr>
        <w:pStyle w:val="ConsPlusNormal0"/>
        <w:jc w:val="both"/>
      </w:pPr>
      <w:r>
        <w:t xml:space="preserve">(п. 3 в ред. </w:t>
      </w:r>
      <w:hyperlink r:id="rId54" w:tooltip="Закон Краснодарского края от 03.02.2023 N 4849-КЗ &quot;О внесении изменений в статью 5 Закона Краснодарского края &quot;О Контрольно-счетной палате Краснодарского края&quot; (принят ЗС КК 26.01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03.02.2023 N 4849-КЗ)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4) утверждает планы работы Контрольно-счетной палаты;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5) утверждает стандарты Контрольно-счетной </w:t>
      </w:r>
      <w:r>
        <w:t>палаты;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55" w:tooltip="Закон Краснодарского края от 18.05.2017 N 3615-КЗ &quot;О внесении изменений в Закон Краснодарского края &quot;О Контрольно-счетной палате Краснодарского края&quot; (принят ЗС КК 27.04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18.05.2017 N 3615-КЗ)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6) распределяет обязанности между аудиторами и сотрудниками аппарата Контрольно-счетной палаты;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7) руководит коллегией Кон</w:t>
      </w:r>
      <w:r>
        <w:t>трольно-счетной палаты;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8) утверждает планы (программы) контрольных мероприятий на текущий период;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56" w:tooltip="Закон Краснодарского края от 18.05.2017 N 3615-КЗ &quot;О внесении изменений в Закон Краснодарского края &quot;О Контрольно-счетной палате Краснодарского края&quot; (принят ЗС КК 27.04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18.05.2017 N 3615-КЗ)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9) утверждает результаты контро</w:t>
      </w:r>
      <w:r>
        <w:t>льных мероприятий, проведенных сотрудниками Контрольно-счетной палаты;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10) назначает дополнительную проверку в случае неполноты контрольного мероприятия или выявления факта предоставления Контрольно-счетной палате, ее должностным лицам недостоверных сведен</w:t>
      </w:r>
      <w:r>
        <w:t>ий, влияющих на результат контрольного мероприятия;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11) организует исполнение сотрудниками Контрольно-счетной палаты поручений Законодательного Собрания края;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12) утверждает положения о структурных подразделениях Контрольно-счетной палаты;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13) во исполнени</w:t>
      </w:r>
      <w:r>
        <w:t>е возложенных на него полномочий издает распоряжения и приказы, осуществляет прием, увольнение, поощрение, привлечение к дисциплинарной ответственности сотрудников Контрольно-счетной палаты, заключает от имени Контрольно-счетной палаты государственные конт</w:t>
      </w:r>
      <w:r>
        <w:t>ракты и договоры;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14) при необходимости обеспечивает на возмездной основе привлечение к проведению экспертиз, подготовке информационных материалов, подготовке и проведению иных аналитических и информационных мероприятий компетентных специалистов и эксперто</w:t>
      </w:r>
      <w:r>
        <w:t>в, не являющихся сотрудниками Контрольно-счетной палаты.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5. Предложения о кандидатурах на должности заместителей председателя Контрольно-счетной палаты вносятся в Законодательное Собрание края: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1) председателем Законодательного Собрания края;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2) Губернатор</w:t>
      </w:r>
      <w:r>
        <w:t>ом Краснодарского края;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3) председателем Контрольно-счетной палаты.</w:t>
      </w:r>
    </w:p>
    <w:p w:rsidR="00781B56" w:rsidRDefault="001D5DDF">
      <w:pPr>
        <w:pStyle w:val="ConsPlusNormal0"/>
        <w:jc w:val="both"/>
      </w:pPr>
      <w:r>
        <w:t xml:space="preserve">(часть 5 в ред. </w:t>
      </w:r>
      <w:hyperlink r:id="rId57" w:tooltip="Закон Краснодарского края от 03.02.2023 N 4849-КЗ &quot;О внесении изменений в статью 5 Закона Краснодарского края &quot;О Контрольно-счетной палате Краснодарского края&quot; (принят ЗС КК 26.01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03.02.2023 N 4849-КЗ)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6. Утратила силу. - </w:t>
      </w:r>
      <w:hyperlink r:id="rId58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05.10.2021 N 4528-КЗ.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7. Порядок рассмотрения кандидатур на должности председателя, заместителей председателя Контрольно-счетной палаты устанавливается </w:t>
      </w:r>
      <w:hyperlink r:id="rId59" w:tooltip="Постановление ЗС Краснодарского края от 25.05.2011 N 2572-П (ред. от 19.12.2025) &quot;О Регламенте Законодательного Собрания Краснодарского края&quot; (с изм. и доп., вступающими в силу с 01.03.2026) {КонсультантПлюс}">
        <w:r>
          <w:rPr>
            <w:color w:val="0000FF"/>
          </w:rPr>
          <w:t>Регламентом</w:t>
        </w:r>
      </w:hyperlink>
      <w:r>
        <w:t xml:space="preserve"> Законодательного Собрания края.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60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7(1). Законодательное Собрание края обращается в Счетную палату Российской Федерации за заключением о соответствии кандидатур на должность председателя Контрольно-счетной палаты квалификационным требованиям, установленным законодательством Российской Федер</w:t>
      </w:r>
      <w:r>
        <w:t>ации.</w:t>
      </w:r>
    </w:p>
    <w:p w:rsidR="00781B56" w:rsidRDefault="001D5DDF">
      <w:pPr>
        <w:pStyle w:val="ConsPlusNormal0"/>
        <w:jc w:val="both"/>
      </w:pPr>
      <w:r>
        <w:t xml:space="preserve">(часть 7(1) введена </w:t>
      </w:r>
      <w:hyperlink r:id="rId61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05.10.2021 N 4528-КЗ)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8. Заместители председателя Контрольно-счетной палаты выполняют должностные обязанности в соответствии с должно</w:t>
      </w:r>
      <w:r>
        <w:t>стным регламентом и поручениями председателя Контрольно-счетной палаты. В случае отсутствия председателя Контрольно-счетной палаты его функции выполняют один из его заместителей.</w:t>
      </w:r>
    </w:p>
    <w:p w:rsidR="00781B56" w:rsidRDefault="001D5DDF">
      <w:pPr>
        <w:pStyle w:val="ConsPlusNormal0"/>
        <w:jc w:val="both"/>
      </w:pPr>
      <w:r>
        <w:t xml:space="preserve">(в ред. Законов Краснодарского края от 18.05.2017 </w:t>
      </w:r>
      <w:hyperlink r:id="rId62" w:tooltip="Закон Краснодарского края от 18.05.2017 N 3615-КЗ &quot;О внесении изменений в Закон Краснодарского края &quot;О Контрольно-счетной палате Краснодарского края&quot; (принят ЗС КК 27.04.2017) {КонсультантПлюс}">
        <w:r>
          <w:rPr>
            <w:color w:val="0000FF"/>
          </w:rPr>
          <w:t>N 3615-КЗ</w:t>
        </w:r>
      </w:hyperlink>
      <w:r>
        <w:t xml:space="preserve">, от 05.10.2021 </w:t>
      </w:r>
      <w:hyperlink r:id="rId63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N 4528-КЗ</w:t>
        </w:r>
      </w:hyperlink>
      <w:r>
        <w:t>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6. Аудиторы Контрольно-счетной палаты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Аудиторы Контрольно-счетной палаты являются должностными лицами, возглавляющими определенные направления деятельности Контрольно-счетной палаты, которые охватывают комплекс, группу или совокупность доходов и расходов бюджета Краснодарского края (далее -</w:t>
      </w:r>
      <w:r>
        <w:t xml:space="preserve"> краевой бюджет), объединенных единством назначения.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64" w:tooltip="Закон Краснодарского края от 23.12.2022 N 4813-КЗ &quot;О внесении изменений в некоторые законодательные акты Краснодарского края&quot; (принят ЗС КК 13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23.12.2022 N 4813-КЗ)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Аудиторы Контрольно-счетной палаты назначаются на должность Законодательным Собранием края сроком н</w:t>
      </w:r>
      <w:r>
        <w:t>а пять лет по представлению председателя Контрольно-счетной палаты.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3. Порядок рассмотрения кандидатур на должности аудиторов Контрольно-счетной палаты устанавливается </w:t>
      </w:r>
      <w:hyperlink r:id="rId65" w:tooltip="Постановление ЗС Краснодарского края от 25.05.2011 N 2572-П (ред. от 19.12.2025) &quot;О Регламенте Законодательного Собрания Краснодарского края&quot; (с изм. и доп., вступающими в силу с 01.03.2026) {КонсультантПлюс}">
        <w:r>
          <w:rPr>
            <w:color w:val="0000FF"/>
          </w:rPr>
          <w:t>Регламен</w:t>
        </w:r>
        <w:r>
          <w:rPr>
            <w:color w:val="0000FF"/>
          </w:rPr>
          <w:t>том</w:t>
        </w:r>
      </w:hyperlink>
      <w:r>
        <w:t xml:space="preserve"> Законодательного Собрания края.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На должности аудиторов Контрольно-счетной палаты назначаются граждане Российской Федерации, соответствующие следующим квалификационным требованиям: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1) наличие высшего образования;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2) опыт работы в области государствен</w:t>
      </w:r>
      <w:r>
        <w:t>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3) знание </w:t>
      </w:r>
      <w:hyperlink r:id="rId6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</w:t>
      </w:r>
      <w:r>
        <w:t xml:space="preserve">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67" w:tooltip="Устав Краснодарского края (ред. от 06.03.2026) {КонсультантПлюс}">
        <w:r>
          <w:rPr>
            <w:color w:val="0000FF"/>
          </w:rPr>
          <w:t>Устава</w:t>
        </w:r>
      </w:hyperlink>
      <w:r>
        <w:t xml:space="preserve"> Краснодарского края, законов Краснодарского края и иных нормативных правовых актов применительно к исполнению должностных обязанностей, а также общих требований</w:t>
      </w:r>
      <w:r>
        <w:t xml:space="preserve">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</w:t>
      </w:r>
      <w:r>
        <w:t>й Российской Федерации.</w:t>
      </w:r>
    </w:p>
    <w:p w:rsidR="00781B56" w:rsidRDefault="001D5DDF">
      <w:pPr>
        <w:pStyle w:val="ConsPlusNormal0"/>
        <w:jc w:val="both"/>
      </w:pPr>
      <w:r>
        <w:t xml:space="preserve">(часть 4 в ред. </w:t>
      </w:r>
      <w:hyperlink r:id="rId68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5. Аудиторы Контрольно-счетной палаты в пределах полномочий, установленных Регламентом Контрольно-</w:t>
      </w:r>
      <w:r>
        <w:t>счетной палаты, самостоятельно решают вопросы организации деятельности возглавляемых ими направлений, в том числе руководят работой инспекторов, обеспечивающих деятельность курируемых аудиторами направлений, и несут ответственность за ее результаты.</w:t>
      </w:r>
    </w:p>
    <w:p w:rsidR="00781B56" w:rsidRDefault="001D5DDF">
      <w:pPr>
        <w:pStyle w:val="ConsPlusNormal0"/>
        <w:jc w:val="both"/>
      </w:pPr>
      <w:r>
        <w:t>(часть</w:t>
      </w:r>
      <w:r>
        <w:t xml:space="preserve"> 5 в ред. </w:t>
      </w:r>
      <w:hyperlink r:id="rId69" w:tooltip="Закон Краснодарского края от 18.05.2017 N 3615-КЗ &quot;О внесении изменений в Закон Краснодарского края &quot;О Контрольно-счетной палате Краснодарского края&quot; (принят ЗС КК 27.04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18.05.2017 N 3615-КЗ)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7. Ограничения для председателя, заместителей председателя и аудиторов Контрольно-счетной палаты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70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bookmarkStart w:id="1" w:name="P122"/>
      <w:bookmarkEnd w:id="1"/>
      <w:r>
        <w:t>1. Гражданин Российской Федерации не может быть назначен на должность председателя, заместителя председателя или аудитора Контрольно-счетной палаты в сл</w:t>
      </w:r>
      <w:r>
        <w:t>учае: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1) наличия у него неснятой или непогашенной судимости;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2) признания его недееспособным или ограниченно дееспособным решением суда, вступившим в законную силу;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3) отказа от прохождения процедуры оформления допуска к сведениям, составляющим государстве</w:t>
      </w:r>
      <w:r>
        <w:t>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</w:t>
      </w:r>
      <w:r>
        <w:t>ного государства;</w:t>
      </w:r>
    </w:p>
    <w:p w:rsidR="00781B56" w:rsidRDefault="001D5DDF">
      <w:pPr>
        <w:pStyle w:val="ConsPlusNormal0"/>
        <w:jc w:val="both"/>
      </w:pPr>
      <w:r>
        <w:t xml:space="preserve">(п. 4 в ред. </w:t>
      </w:r>
      <w:hyperlink r:id="rId71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5) наличия оснований, предусмотренных частью 2 настоящей статьи.</w:t>
      </w:r>
    </w:p>
    <w:p w:rsidR="00781B56" w:rsidRDefault="001D5DDF">
      <w:pPr>
        <w:pStyle w:val="ConsPlusNormal0"/>
        <w:jc w:val="both"/>
      </w:pPr>
      <w:r>
        <w:t xml:space="preserve">(п. 5 введен </w:t>
      </w:r>
      <w:hyperlink r:id="rId72" w:tooltip="Закон Краснодарского края от 11.03.2019 N 3999-КЗ &quot;О внесении изменения в статью 7 Закона Краснодарского края &quot;О Контрольно-счетной палате Краснодарского края&quot; (принят ЗС КК 27.02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11.03.2019 N 3999-КЗ)</w:t>
      </w:r>
    </w:p>
    <w:p w:rsidR="00781B56" w:rsidRDefault="001D5DDF">
      <w:pPr>
        <w:pStyle w:val="ConsPlusNormal0"/>
        <w:spacing w:before="240"/>
        <w:ind w:firstLine="540"/>
        <w:jc w:val="both"/>
      </w:pPr>
      <w:bookmarkStart w:id="2" w:name="P130"/>
      <w:bookmarkEnd w:id="2"/>
      <w:r>
        <w:t>2. Председатель, заместители председателя, аудиторы Контрольно-счетной палаты не могут состоять в близком родстве или свойстве (р</w:t>
      </w:r>
      <w:r>
        <w:t>одители, супруги, дети, братья, сестры, а также братья, сестры, родители, дети супругов и супруги детей) с председателем Законодательного Собрания края, с Губернатором Краснодарского края, руководителями исполнительных органов Краснодарского края, в назнач</w:t>
      </w:r>
      <w:r>
        <w:t xml:space="preserve">ении которых на должность принимало участие в соответствии с </w:t>
      </w:r>
      <w:hyperlink r:id="rId73" w:tooltip="Устав Краснодарского края (ред. от 06.03.2026) {КонсультантПлюс}">
        <w:r>
          <w:rPr>
            <w:color w:val="0000FF"/>
          </w:rPr>
          <w:t>Уставом</w:t>
        </w:r>
      </w:hyperlink>
      <w:r>
        <w:t xml:space="preserve"> Краснодарского кра</w:t>
      </w:r>
      <w:r>
        <w:t>я Законодательное Собрание края, с руководителями судебных и правоохранительных органов, расположенных на территории Краснодарского края.</w:t>
      </w:r>
    </w:p>
    <w:p w:rsidR="00781B56" w:rsidRDefault="001D5DDF">
      <w:pPr>
        <w:pStyle w:val="ConsPlusNormal0"/>
        <w:jc w:val="both"/>
      </w:pPr>
      <w:r>
        <w:t xml:space="preserve">(в ред. Законов Краснодарского края от 08.05.2014 </w:t>
      </w:r>
      <w:hyperlink r:id="rId74" w:tooltip="Закон Краснодарского края от 08.05.2014 N 2953-КЗ &quot;О внесении изменений в Закон Краснодарского края &quot;О Контрольно-счетной палате Краснодарского края&quot; (принят ЗС КК 23.04.2014)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2953-КЗ</w:t>
        </w:r>
      </w:hyperlink>
      <w:r>
        <w:t xml:space="preserve">, от 05.10.2021 </w:t>
      </w:r>
      <w:hyperlink r:id="rId75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N 4528-КЗ</w:t>
        </w:r>
      </w:hyperlink>
      <w:r>
        <w:t xml:space="preserve">, от 23.12.2022 </w:t>
      </w:r>
      <w:hyperlink r:id="rId76" w:tooltip="Закон Краснодарского края от 23.12.2022 N 4813-КЗ &quot;О внесении изменений в некоторые законодательные акты Краснодарского края&quot; (принят ЗС КК 13.12.2022) {КонсультантПлюс}">
        <w:r>
          <w:rPr>
            <w:color w:val="0000FF"/>
          </w:rPr>
          <w:t>N 4813-КЗ</w:t>
        </w:r>
      </w:hyperlink>
      <w:r>
        <w:t>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Председатель, заместители председателя и аудиторы Контрольно-счетной палаты не могут за</w:t>
      </w:r>
      <w:r>
        <w:t>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</w:t>
      </w:r>
      <w:r>
        <w:t>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77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Граждане, претендующие на замещение должностей председателя, заместителей председателя и аудиторов Контрольно-счетной палаты, обязаны представлять сведения о доходах, об имуществе и об</w:t>
      </w:r>
      <w:r>
        <w:t xml:space="preserve">язательствах имущественного характера, предусмотренные Федеральным </w:t>
      </w:r>
      <w:hyperlink r:id="rId7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коррупции". Председатель, заместители председателя и аудиторы Контрольно-счетной палаты обязаны представлять сведения о доходах, об имуществе и обязательствах имущественного</w:t>
      </w:r>
      <w:r>
        <w:t xml:space="preserve"> характера, предусмотренные Федеральным </w:t>
      </w:r>
      <w:hyperlink r:id="rId7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25 декабря 2008 года N 273-ФЗ "О противодействии коррупции", и сведения о расходах, предусмотренные Федеральным </w:t>
      </w:r>
      <w:hyperlink r:id="rId8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</w:t>
      </w:r>
      <w:r>
        <w:t>ые должности, и иных лиц их доходам", в случаях, определенных данными федеральными законами. Сведения, указанные в настоящей части, представляются в порядке, установленном нормативными правовыми актами Российской Федерации и нормативными правовыми актами К</w:t>
      </w:r>
      <w:r>
        <w:t>раснодарского края.</w:t>
      </w:r>
    </w:p>
    <w:p w:rsidR="00781B56" w:rsidRDefault="001D5DDF">
      <w:pPr>
        <w:pStyle w:val="ConsPlusNormal0"/>
        <w:jc w:val="both"/>
      </w:pPr>
      <w:r>
        <w:t xml:space="preserve">(часть 4 в ред. </w:t>
      </w:r>
      <w:hyperlink r:id="rId81" w:tooltip="Закон Краснодарского края от 06.03.2026 N 5491-КЗ &quot;О внесении изменения в статью 7 Закона Краснодарского края &quot;О Контрольно-счетной палате Краснодарского края&quot; (принят ЗС КК 26.02.2026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06.03.2026 N 5491-КЗ)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5. Председатель, заместители председателя и аудиторы Контрольно-счетной палаты обязаны сообщ</w:t>
      </w:r>
      <w:r>
        <w:t>ать в порядке, предусмотренном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</w:t>
      </w:r>
      <w:r>
        <w:t>твращению или урегулированию такого конфликта.</w:t>
      </w:r>
    </w:p>
    <w:p w:rsidR="00781B56" w:rsidRDefault="001D5DDF">
      <w:pPr>
        <w:pStyle w:val="ConsPlusNormal0"/>
        <w:jc w:val="both"/>
      </w:pPr>
      <w:r>
        <w:t xml:space="preserve">(часть 5 введена </w:t>
      </w:r>
      <w:hyperlink r:id="rId82" w:tooltip="Закон Краснодарского края от 11.03.2016 N 3347-КЗ &quot;О внесении изменения в статью 7 Закона Краснодарского края &quot;О Контрольно-счетной палате Краснодарского края&quot; (принят ЗС КК 25.02.2016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11.03.2016 N 3347-КЗ; в ред. </w:t>
      </w:r>
      <w:hyperlink r:id="rId83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8. Гарантии статуса должностных лиц Контрольно-счетной палаты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Председатель, заместители председателя, аудиторы и инспекторы Контрольно-счетной палаты являются ее должностными лицами.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84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Воздействие в какой-либо форме на должностных лиц Контрольно-счетной палаты в целях воспрепятствования осуществлению ими должностных полн</w:t>
      </w:r>
      <w:r>
        <w:t>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</w:t>
      </w:r>
      <w:r>
        <w:t>тветственность, установленную законодательством Российской Федерации и законодательством Краснодарского края.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</w:t>
      </w:r>
      <w:r>
        <w:t>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Должностные лица Контрольно-счетной палаты обладают гарантиями профессиональной независимости.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5. Должностное лиц</w:t>
      </w:r>
      <w:r>
        <w:t>о Контрольно-счетной палаты, замещающее государственную должность Краснодарского края, досрочно освобождается от должности на основании решения Законодательного Собрания края в случае: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1) вступления в законную силу обвинительного приговора суда в отношении</w:t>
      </w:r>
      <w:r>
        <w:t xml:space="preserve"> его;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2) признания его недееспособным или ограниченно дееспособным вступившим в законную силу решением суда;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</w:t>
      </w:r>
      <w:r>
        <w:t>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781B56" w:rsidRDefault="001D5DDF">
      <w:pPr>
        <w:pStyle w:val="ConsPlusNormal0"/>
        <w:jc w:val="both"/>
      </w:pPr>
      <w:r>
        <w:t xml:space="preserve">(п. 3 в ред. </w:t>
      </w:r>
      <w:hyperlink r:id="rId85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</w:t>
      </w:r>
      <w:r>
        <w:t>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4) подачи письменного заявления об отставке;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</w:t>
      </w:r>
      <w:r>
        <w:t>и такого должностного лица проголосует большинство от установленного числа депутатов Законодательного Собрания края, за исключением случаев, установленных федеральными законами;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86" w:tooltip="Закон Краснодарского края от 03.11.2023 N 4991-КЗ &quot;О внесении изменений в Закон Краснодарского края &quot;О Контрольно-счетной палате Краснодарского края&quot; (принят ЗС КК 26.10.2023)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Краснодарского края от 03.11.2023 N 4991-КЗ)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6) достижения предельного возраста пребывания в должности - 70 лет;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87" w:tooltip="Закон Краснодарского края от 23.06.2017 N 3639-КЗ &quot;О внесении изменения в статью 8 Закона Краснодарского края &quot;О Контрольно-счетной палате Краснодарского края&quot; (принят ЗС КК 07.06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23.06.2017 N 3639-КЗ)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7) выявления обстоятельств, предусмотренных </w:t>
      </w:r>
      <w:hyperlink w:anchor="P122" w:tooltip="1. Гражданин Российской Федерации не может быть назначен на должность председателя, заместителя председателя или аудитора Контрольно-счетной палаты в случае:">
        <w:r>
          <w:rPr>
            <w:color w:val="0000FF"/>
          </w:rPr>
          <w:t>частями 1</w:t>
        </w:r>
      </w:hyperlink>
      <w:r>
        <w:t xml:space="preserve"> и </w:t>
      </w:r>
      <w:hyperlink w:anchor="P130" w:tooltip="2. Председатель, заместители председателя, аудиторы Контрольно-счетной палаты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Законодате">
        <w:r>
          <w:rPr>
            <w:color w:val="0000FF"/>
          </w:rPr>
          <w:t>2 статьи 7</w:t>
        </w:r>
      </w:hyperlink>
      <w:r>
        <w:t xml:space="preserve"> настоящего Закона;</w:t>
      </w:r>
    </w:p>
    <w:p w:rsidR="00781B56" w:rsidRDefault="001D5DDF">
      <w:pPr>
        <w:pStyle w:val="ConsPlusNormal0"/>
        <w:spacing w:before="240"/>
        <w:ind w:firstLine="540"/>
        <w:jc w:val="both"/>
      </w:pPr>
      <w:bookmarkStart w:id="3" w:name="P157"/>
      <w:bookmarkEnd w:id="3"/>
      <w:r>
        <w:t xml:space="preserve">8) утраты доверия по основаниям и в порядке, предусмотренным </w:t>
      </w:r>
      <w:hyperlink r:id="rId88" w:tooltip="Закон Краснодарского края от 03.10.2014 N 3036-КЗ (ред. от 09.04.2026) &quot;О порядке увольнения (освобождения от должности) лиц, замещающих государственные должности Краснодарского края, в связи с утратой доверия&quot; (принят ЗС КК 24.09.201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"О порядке увольнения (освобождения от должности) лиц, замещающих государственные должности Краснодарского края, в связи с утратой дове</w:t>
      </w:r>
      <w:r>
        <w:t>рия", за исключением случаев, установленных федеральными законами;</w:t>
      </w:r>
    </w:p>
    <w:p w:rsidR="00781B56" w:rsidRDefault="001D5DDF">
      <w:pPr>
        <w:pStyle w:val="ConsPlusNormal0"/>
        <w:jc w:val="both"/>
      </w:pPr>
      <w:r>
        <w:t xml:space="preserve">(п. 8 введен </w:t>
      </w:r>
      <w:hyperlink r:id="rId89" w:tooltip="Закон Краснодарского края от 05.11.2014 N 3041-КЗ (ред. от 18.12.2024) &quot;О внесении изменений в некоторые законодательные акты Краснодарского края&quot; (принят ЗС КК 22.10.201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05.11.2014 N 3041-КЗ; в ред. </w:t>
      </w:r>
      <w:hyperlink r:id="rId90" w:tooltip="Закон Краснодарского края от 03.11.2023 N 4991-КЗ &quot;О внесении изменений в Закон Краснодарского края &quot;О Контрольно-счетной палате Краснодарского края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4991-КЗ)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9) несоблюдения ограничений, запретов, неисполнения обязанностей, которые установлены Федеральным </w:t>
      </w:r>
      <w:hyperlink r:id="rId9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9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</w:t>
      </w:r>
      <w:r>
        <w:t xml:space="preserve">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93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</w:t>
      </w:r>
      <w:r>
        <w:t>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</w:t>
      </w:r>
      <w:r>
        <w:t>и финансовыми инструментами", за исключением случаев, установленных федеральными законами.</w:t>
      </w:r>
    </w:p>
    <w:p w:rsidR="00781B56" w:rsidRDefault="001D5DDF">
      <w:pPr>
        <w:pStyle w:val="ConsPlusNormal0"/>
        <w:jc w:val="both"/>
      </w:pPr>
      <w:r>
        <w:t xml:space="preserve">(п. 9 введен </w:t>
      </w:r>
      <w:hyperlink r:id="rId94" w:tooltip="Закон Краснодарского края от 18.05.2017 N 3615-КЗ &quot;О внесении изменений в Закон Краснодарского края &quot;О Контрольно-счетной палате Краснодарского края&quot; (принят ЗС КК 27.04.2017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18.05.2017 N 3615-КЗ; в ред. </w:t>
      </w:r>
      <w:hyperlink r:id="rId95" w:tooltip="Закон Краснодарского края от 03.11.2023 N 4991-КЗ &quot;О внесении изменений в Закон Краснодарского края &quot;О Контрольно-счетной палате Краснодарского края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4991-КЗ)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6. Сведения о </w:t>
      </w:r>
      <w:r>
        <w:t xml:space="preserve">досрочном освобождении от должности должностного лица Контрольно-счетной палаты, замещающего государственную должность Краснодарского края, на основании </w:t>
      </w:r>
      <w:hyperlink w:anchor="P157" w:tooltip="8) утраты доверия по основаниям и в порядке, предусмотренным Законом Краснодарского края &quot;О порядке увольнения (освобождения от должности) лиц, замещающих государственные должности Краснодарского края, в связи с утратой доверия&quot;, за исключением случаев, устано">
        <w:r>
          <w:rPr>
            <w:color w:val="0000FF"/>
          </w:rPr>
          <w:t>пункта 8 части 5</w:t>
        </w:r>
      </w:hyperlink>
      <w:r>
        <w:t xml:space="preserve"> настоящей статьи включаются в реестр лиц, уволе</w:t>
      </w:r>
      <w:r>
        <w:t xml:space="preserve">нных в связи с утратой доверия, в порядке, предусмотренном </w:t>
      </w:r>
      <w:hyperlink r:id="rId9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781B56" w:rsidRDefault="001D5DDF">
      <w:pPr>
        <w:pStyle w:val="ConsPlusNormal0"/>
        <w:jc w:val="both"/>
      </w:pPr>
      <w:r>
        <w:t xml:space="preserve">(часть 6 в ред. </w:t>
      </w:r>
      <w:hyperlink r:id="rId97" w:tooltip="Закон Краснодарского края от 05.07.2018 N 3821-КЗ &quot;О внесении изменений в некоторые законодательные акты Краснодарского края&quot; (принят ЗС КК 20.06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05.07.2018 N 3821-КЗ)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7. Должностные ли</w:t>
      </w:r>
      <w:r>
        <w:t xml:space="preserve">ца Контрольно-счетной палаты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98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и други</w:t>
      </w:r>
      <w:r>
        <w:t xml:space="preserve">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</w:t>
      </w:r>
      <w:hyperlink r:id="rId9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10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 декаб</w:t>
      </w:r>
      <w:r>
        <w:t>ря 2008 года N 273-ФЗ "О противодействии коррупции".</w:t>
      </w:r>
    </w:p>
    <w:p w:rsidR="00781B56" w:rsidRDefault="001D5DDF">
      <w:pPr>
        <w:pStyle w:val="ConsPlusNormal0"/>
        <w:jc w:val="both"/>
      </w:pPr>
      <w:r>
        <w:t xml:space="preserve">(часть 7 введена </w:t>
      </w:r>
      <w:hyperlink r:id="rId101" w:tooltip="Закон Краснодарского края от 03.11.2023 N 4991-КЗ &quot;О внесении изменений в Закон Краснодарского края &quot;О Контрольно-счетной палате Краснодарского края&quot; (принят ЗС КК 26.10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03.11.2023 N 4991-КЗ)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9. Коллегия Контрольно-счетной палаты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 xml:space="preserve">1. Для рассмотрения </w:t>
      </w:r>
      <w:r>
        <w:t>вопросов планирования и организации работы Контрольно-счетной палаты, методологии контрольно-ревизионной деятельности, отчетов и экспертных заключений, других наиболее важных вопросов образуется коллегиальный орган (коллегия) Контрольно-счетной палаты.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2. </w:t>
      </w:r>
      <w:r>
        <w:t>В состав коллегии Контрольно-счетной палаты входят председатель Контрольно-счетной палаты, заместители председателя Контрольно-счетной палаты, аудиторы Контрольно-счетной палаты, руководитель аппарата Контрольно-счетной палаты и начальники структурных подр</w:t>
      </w:r>
      <w:r>
        <w:t>азделений аппарата Контрольно-счетной палаты в порядке, установленном Регламентом Контрольно-счетной палаты.</w:t>
      </w:r>
    </w:p>
    <w:p w:rsidR="00781B56" w:rsidRDefault="001D5DDF">
      <w:pPr>
        <w:pStyle w:val="ConsPlusNormal0"/>
        <w:jc w:val="both"/>
      </w:pPr>
      <w:r>
        <w:t xml:space="preserve">(в ред. Законов Краснодарского края от 16.07.2013 </w:t>
      </w:r>
      <w:hyperlink r:id="rId102" w:tooltip="Закон Краснодарского края от 16.07.2013 N 2783-КЗ (ред. от 28.07.2025) &quot;О внесении изменений в статьи 4 и 9 Закона Краснодарского края &quot;О Контрольно-счетной палате Краснодарского края&quot; (принят ЗС КК 10.07.2013) {КонсультантПлюс}">
        <w:r>
          <w:rPr>
            <w:color w:val="0000FF"/>
          </w:rPr>
          <w:t>N 2783-КЗ</w:t>
        </w:r>
      </w:hyperlink>
      <w:r>
        <w:t xml:space="preserve">, от 18.05.2017 </w:t>
      </w:r>
      <w:hyperlink r:id="rId103" w:tooltip="Закон Краснодарского края от 18.05.2017 N 3615-КЗ &quot;О внесении изменений в Закон Краснодарского края &quot;О Контрольно-счетной палате Краснодарского края&quot; (принят ЗС КК 27.04.2017) {КонсультантПлюс}">
        <w:r>
          <w:rPr>
            <w:color w:val="0000FF"/>
          </w:rPr>
          <w:t>N 3615-КЗ</w:t>
        </w:r>
      </w:hyperlink>
      <w:r>
        <w:t xml:space="preserve">, от 05.10.2021 </w:t>
      </w:r>
      <w:hyperlink r:id="rId104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N 4528-КЗ</w:t>
        </w:r>
      </w:hyperlink>
      <w:r>
        <w:t>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Компетенция и порядок работы коллегии Контрольно-счетной</w:t>
      </w:r>
      <w:r>
        <w:t xml:space="preserve"> палаты определяются Регламентом Контрольно-счетной палаты.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4. Утратила силу с 1 августа 2025 года. - </w:t>
      </w:r>
      <w:hyperlink r:id="rId105" w:tooltip="Закон Краснодарского края от 28.07.2025 N 5385-КЗ &quot;О внесении изменений в Закон Краснодарского края &quot;О Контрольно-счетной палате Краснодарского края&quot; (принят ЗС КК 17.07.202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28.07.2025 N 5385-КЗ.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10. Аппарат Контрольно-счетно</w:t>
      </w:r>
      <w:r>
        <w:t>й палаты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Аппарат Контрольно-счетной палаты состоит из инспекторов Контрольно-счетной палаты и иных штатных сотрудников. В составе аппарата Контрольно-счетной палаты создаются структурные подразделения.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В целях настоящего Закона под инспекторами Контрол</w:t>
      </w:r>
      <w:r>
        <w:t>ьно-счетной палаты понимаются лица, замещающие в аппарате Контрольно-счетной палаты должности государственной гражданской службы Краснодарского края старшего инспектора, ведущего инспектора, главного инспектора, начальника структурного подразделения аппара</w:t>
      </w:r>
      <w:r>
        <w:t>та и руководителя аппарата Контрольно-счетной палаты.</w:t>
      </w:r>
    </w:p>
    <w:p w:rsidR="00781B56" w:rsidRDefault="001D5DDF">
      <w:pPr>
        <w:pStyle w:val="ConsPlusNormal0"/>
        <w:jc w:val="both"/>
      </w:pPr>
      <w:r>
        <w:t xml:space="preserve">(часть 1 в ред. </w:t>
      </w:r>
      <w:hyperlink r:id="rId106" w:tooltip="Закон Краснодарского края от 18.05.2017 N 3615-КЗ &quot;О внесении изменений в Закон Краснодарского края &quot;О Контрольно-счетной палате Краснодарского края&quot; (принят ЗС КК 27.04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18.05.2017 N 3615-КЗ)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На инспекторов Контрольно-счетной палаты возлагаются обязанности по организации и непосредственному проведению внешнего государственного финансового контроля в пределах компетенции Контрольно-счетной палаты.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При необходимости возможно привлечение к п</w:t>
      </w:r>
      <w:r>
        <w:t>роведению контрольных (экспертно-аналитических) мероприятий иных штатных сотрудников Контрольно-счетной палаты.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107" w:tooltip="Закон Краснодарского края от 09.12.2019 N 4180-КЗ &quot;О внесении изменений в Закон Краснодарского края &quot;О Контрольно-счетной палате Краснодарского края&quot; и в Закон Краснодарского края &quot;О регулировании отдельных вопросов организации и деятельности контрольно-счетны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Краснодарского края от 09.12.2019 N 4180-КЗ)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Права, обязанности и ответственность сотрудников аппарата Контрольно-счетной палаты, а также условия прохождения ими службы определяются федеральным законодательством и законодательством Краснодарского к</w:t>
      </w:r>
      <w:r>
        <w:t>рая о государственной гражданской службе, федеральными нормативными правовыми актами, настоящим Законом и другими нормативными правовыми актами Краснодарского края, а также Регламентом Контрольно-счетной палаты.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11. Основные полномочия Контрольно-с</w:t>
      </w:r>
      <w:r>
        <w:t>четной палаты</w:t>
      </w:r>
    </w:p>
    <w:p w:rsidR="00781B56" w:rsidRDefault="00781B56">
      <w:pPr>
        <w:pStyle w:val="ConsPlusNormal0"/>
        <w:ind w:firstLine="540"/>
        <w:jc w:val="both"/>
      </w:pPr>
    </w:p>
    <w:p w:rsidR="00781B56" w:rsidRDefault="001D5DDF">
      <w:pPr>
        <w:pStyle w:val="ConsPlusNormal0"/>
        <w:ind w:firstLine="540"/>
        <w:jc w:val="both"/>
      </w:pPr>
      <w:r>
        <w:t xml:space="preserve">(в ред. </w:t>
      </w:r>
      <w:hyperlink r:id="rId108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Контрольно-счетная палата осуществляет следующие основные полномочия: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1) организация и осуществление контроля з</w:t>
      </w:r>
      <w:r>
        <w:t>а законностью и эффективностью использования средств краевого бюджета, бюджета территориального государственного внебюджетного фонда, а также иных средств в случаях, предусмотренных законодательством Российской Федерации;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2) экспертиза проекта закона о кра</w:t>
      </w:r>
      <w:r>
        <w:t>евом бюджете и проекта закона о бюджете территориального государственного внебюджетного фонда, иных нормативных правовых актов Краснодарского края, регулирующих бюджетные правоотношения в Краснодарском крае, проверка и анализ обоснованности показателей (па</w:t>
      </w:r>
      <w:r>
        <w:t>раметров и характеристик) бюджетов;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3) внешняя проверка годового отчета об исполнении краевого бюджета, годового отчета об исполнении местного бюджета в пределах компетенции, установленной Бюджетным </w:t>
      </w:r>
      <w:hyperlink r:id="rId109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годового отчета об исполнении бюджета территориального г</w:t>
      </w:r>
      <w:r>
        <w:t>осударственного внебюджетного фонда;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11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5 апреля 2013 года N 44-ФЗ "О контр</w:t>
      </w:r>
      <w:r>
        <w:t>актной системе в сфере закупок товаров, работ, услуг для обеспечения государственных и муниципальных нужд";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5) оценка эффективности формирования собственности Краснодарского края, управления и распоряжения такой собственностью и контроль за соблюдением уст</w:t>
      </w:r>
      <w:r>
        <w:t>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111" w:tooltip="Закон Краснодарского края от 23.12.2022 N 4813-КЗ &quot;О внесении изменений в некоторые законодательные акты Краснодарского края&quot; (принят ЗС КК 13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</w:t>
      </w:r>
      <w:r>
        <w:t>23.12.2022 N 4813-КЗ)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6) оценка эффективности предоставления налоговых и иных льгот и преимуществ, бюджетных кредитов за счет средств краевого бюджета, а также оценка законности предоставления государственных гарантий и поручительств или обеспечения исполн</w:t>
      </w:r>
      <w:r>
        <w:t>ения обязательств другими способами по сделкам, совершаемым юридическими лицами и индивидуальными предпринимателями за счет средств краевого бюджета и имущества, находящегося в собственности Краснодарского края;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112" w:tooltip="Закон Краснодарского края от 23.12.2022 N 4813-КЗ &quot;О внесении изменений в некоторые законодательные акты Краснодарского края&quot; (принят ЗС КК 13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23.12.2022 N 4813-КЗ)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7) экспертиза проектов законов и иных нормативных правовых актов органов государственной власти Краснодарского края в части, касающейся расходных обязательств Краснодарского края, экспертиза проектов</w:t>
      </w:r>
      <w:r>
        <w:t xml:space="preserve"> законов Краснодарского края, приводящих к изменению доходов краевого бюджета и бюджета территориального государственного внебюджетного фонда, а также государственных программ (проектов государственных программ);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8) анализ и мониторинг бюджетного процесса </w:t>
      </w:r>
      <w:r>
        <w:t>в Краснодарском крае,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9) контроль за законностью и эффективностью использования межбюджетных т</w:t>
      </w:r>
      <w:r>
        <w:t xml:space="preserve">рансфертов, предоставленных из краевого бюджета бюджетам муниципальных образований, расположенных на территории Краснодарского края, а также проверка местного бюджета в случаях, установленных Бюджетным </w:t>
      </w:r>
      <w:hyperlink r:id="rId113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9(1)) контроль за законностью и эффективностью исполь</w:t>
      </w:r>
      <w:r>
        <w:t>зования межбюджетных трансфертов, предоставленных из краевого бюджета бюджету федеральной территории "Сириус";</w:t>
      </w:r>
    </w:p>
    <w:p w:rsidR="00781B56" w:rsidRDefault="001D5DDF">
      <w:pPr>
        <w:pStyle w:val="ConsPlusNormal0"/>
        <w:jc w:val="both"/>
      </w:pPr>
      <w:r>
        <w:t xml:space="preserve">(п. 9(1) введен </w:t>
      </w:r>
      <w:hyperlink r:id="rId114" w:tooltip="Закон Краснодарского края от 03.11.2023 N 4991-КЗ &quot;О внесении изменений в Закон Краснодарского края &quot;О Контрольно-счетной палате Краснодарского края&quot; (принят ЗС КК 26.10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03.11.2023 N 4991-КЗ)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10) провед</w:t>
      </w:r>
      <w:r>
        <w:t>ение оперативного анализа исполнения и контроля за организацией исполнения краевого бюджета, бюджета территориального государственного внебюджетного фонда в текущем финансовом году, ежеквартальное представление информации о ходе исполнения краевого бюджета</w:t>
      </w:r>
      <w:r>
        <w:t>, бюджета территориального государственного внебюджетного фонда, о результатах проведенных контрольных и экспертно-аналитических мероприятий в Законодательное Собрание края и Губернатору Краснодарского края;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115" w:tooltip="Закон Краснодарского края от 23.12.2022 N 4813-КЗ &quot;О внесении изменений в некоторые законодательные акты Краснодарского края&quot; (принят ЗС КК 13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23.12.2022 N 4813-КЗ)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11) осуществление контроля за состоянием государственного внутреннего и внешнего долга Краснодарского края;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12) оценка реализуемости, рисков и результатов достижения целей социально-экономического развития Краснодарского края, предусмотренных документами стратегического планирования Краснодарского края, в пределах компетенции Контрольно-счетной палаты;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13) участ</w:t>
      </w:r>
      <w:r>
        <w:t>ие в пределах полномочий в мероприятиях, направленных на противодействие коррупции;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14) 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</w:t>
      </w:r>
      <w:r>
        <w:t xml:space="preserve"> квартального и годового отчетов об исполнении краевого бюджета и бюджета территориального государственного внебюджетного фонда;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15) контроль за соблюдением положений правовых актов, регулирующих бюджетные правоотношения, правовых актов, обусловливающих пу</w:t>
      </w:r>
      <w:r>
        <w:t>бличные нормативные обязательства и обязательства по иным выплатам физическим лицам из краевого бюджета и бюджета территориального государственного внебюджетного фонда, а также за соблюдением условий государственных (муниципальных) контрактов, договоров (с</w:t>
      </w:r>
      <w:r>
        <w:t>оглашений) о предоставлении средств из краевого бюджета и бюджета территориального государственного внебюджетного фонда;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16) оказание консультативной помощи депутатам Законодательного Собрания края при подготовке проектов нормативных правовых актов, затраг</w:t>
      </w:r>
      <w:r>
        <w:t>ивающих вопросы финансов и бюджета;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17) контроль за поступлением средств в краевой бюджет, бюджет территориального государственного внебюджетного фонда, в том числе полученных от распоряжения объектами собственности Краснодарского края;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116" w:tooltip="Закон Краснодарского края от 23.12.2022 N 4813-КЗ &quot;О внесении изменений в некоторые законодательные акты Краснодарского края&quot; (принят ЗС КК 13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23.12.2022 N 4813-КЗ)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18) контроль за использованием средств краевого бюджета специализированной некоммерческой организацией, которая осуществляет деятельность, направленную на обеспечение проведе</w:t>
      </w:r>
      <w:r>
        <w:t>ния капитального ремонта общего имущества в многоквартирных домах;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19) подготовка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</w:t>
      </w:r>
      <w:r>
        <w:t>ансирования дефицита бюджета внутреннего финансового аудита;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20)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21) осуществление внешнего муниципального финансового</w:t>
      </w:r>
      <w:r>
        <w:t xml:space="preserve"> контроля на основании соглашений, заключенных с представительными органами муниципальных образований Краснодарского края;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22) иные полномочия в сфере внешнего государственного финансового контроля, установленные федеральными законами и законами Краснодарс</w:t>
      </w:r>
      <w:r>
        <w:t>кого края.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Внешний государственный финансовый контроль осуществляется Контрольно-счетной палатой: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1) в отношении органов государственной власти и государственных органов, органов территориальных государственных внебюджетных фондов, органов местного само</w:t>
      </w:r>
      <w:r>
        <w:t>управления и муниципальных органов, государственных (муниципальных) учреждений и государственных унитарных предприятий Краснодарского края, муниципальных унитарных предприятий, а также иных организаций, если они используют имущество, находящееся в собствен</w:t>
      </w:r>
      <w:r>
        <w:t>ности Краснодарского края;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117" w:tooltip="Закон Краснодарского края от 23.12.2022 N 4813-КЗ &quot;О внесении изменений в некоторые законодательные акты Краснодарского края&quot; (принят ЗС КК 13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23.12.2022 N 4813-КЗ)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2) в отношении иных лиц в случаях, предусмотренных Бюджетным </w:t>
      </w:r>
      <w:hyperlink r:id="rId118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12. Формы и методы осущест</w:t>
      </w:r>
      <w:r>
        <w:t>вления Контрольно-счетной палатой внешнего государственного финансового контроля</w:t>
      </w:r>
    </w:p>
    <w:p w:rsidR="00781B56" w:rsidRDefault="00781B56">
      <w:pPr>
        <w:pStyle w:val="ConsPlusNormal0"/>
        <w:ind w:firstLine="540"/>
        <w:jc w:val="both"/>
      </w:pPr>
    </w:p>
    <w:p w:rsidR="00781B56" w:rsidRDefault="001D5DDF">
      <w:pPr>
        <w:pStyle w:val="ConsPlusNormal0"/>
        <w:ind w:firstLine="540"/>
        <w:jc w:val="both"/>
      </w:pPr>
      <w:r>
        <w:t xml:space="preserve">(в ред. </w:t>
      </w:r>
      <w:hyperlink r:id="rId119" w:tooltip="Закон Краснодарского края от 08.05.2014 N 2953-КЗ &quot;О внесении изменений в Закон Краснодарского края &quot;О Контрольно-счетной палате Краснодарского края&quot; (принят ЗС КК 23.04.201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08.05.2014 N 2953-КЗ)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 xml:space="preserve">1. Внешний государственный финансовый контроль </w:t>
      </w:r>
      <w:r>
        <w:t>осуществляется Контрольно-счетной палатой в форме контрольных или экспертно-аналитических мероприятий.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Методами осуществления внешнего государственного финансового контроля являются проверка, ревизия и обследование.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При проведении контрольного меропр</w:t>
      </w:r>
      <w:r>
        <w:t>иятия (проверка, ревизия)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При проведении экспертно-аналитического мероприятия (обследование) Контрольно-счетной палатой составляется заключение.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5. Акты, отчеты, заключения, представления и предписания Контрольно-счетной палаты не могут содержать политических оценок решений, при</w:t>
      </w:r>
      <w:r>
        <w:t>нимаемых органами государственной власти Краснодарского края, иными государственными органами Краснодарского края или органами местного самоуправления, а также уголовно-правовую квалификацию деяний проверяемых лиц, выявленных при проведении контрольных и э</w:t>
      </w:r>
      <w:r>
        <w:t>кспертно-аналитических мероприятий.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13. Стандарты Контрольно-счетной палаты</w:t>
      </w:r>
    </w:p>
    <w:p w:rsidR="00781B56" w:rsidRDefault="00781B56">
      <w:pPr>
        <w:pStyle w:val="ConsPlusNormal0"/>
        <w:ind w:firstLine="540"/>
        <w:jc w:val="both"/>
      </w:pPr>
    </w:p>
    <w:p w:rsidR="00781B56" w:rsidRDefault="001D5DDF">
      <w:pPr>
        <w:pStyle w:val="ConsPlusNormal0"/>
        <w:ind w:firstLine="540"/>
        <w:jc w:val="both"/>
      </w:pPr>
      <w:r>
        <w:t xml:space="preserve">(в ред. </w:t>
      </w:r>
      <w:hyperlink r:id="rId120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 xml:space="preserve">1. Контрольно-счетная палата самостоятельно </w:t>
      </w:r>
      <w:r>
        <w:t>разрабатывает и утверждает стандарты внешнего государственного финансового контроля, осуществляемого Контрольно-счетной палатой, и стандарты организации деятельности Контрольно-счетной палаты.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Контрольно-счетная палата при осуществлении внешнего государ</w:t>
      </w:r>
      <w:r>
        <w:t xml:space="preserve">ственного финансового контроля руководствуется </w:t>
      </w:r>
      <w:hyperlink r:id="rId1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законодательством Краснодарского края, а также стандартами внешнего государственного финансового контроля Контрольно-с</w:t>
      </w:r>
      <w:r>
        <w:t>четной палаты.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Стандарты внешнего государственного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</w:t>
      </w:r>
      <w:r>
        <w:t>ой Федерации.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При подготовке стандартов учитываются международные стандарты в области государственного контроля, аудита и финансовой отчетности.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5. Стандарты не могут противоречить законодательству Российской Федерации и законодательству Краснодарского </w:t>
      </w:r>
      <w:r>
        <w:t>края.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6. Стандарты организации деятельности Контрольно-счетной палаты определяют характеристики, правила и процедуры организации и осуществления в Контрольно-счетной палате методологического обеспечения, взаимодействия с другими контрольными органами и иных видо</w:t>
      </w:r>
      <w:r>
        <w:t>в деятельности Контрольно-счетной палаты.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7. Стандарты Контрольно-счетной палаты являются обязательными для исполнения всеми должностными лицами и иными сотрудниками Контрольно-счетной палаты.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14. Планирование деятельности Контрольно-счетной палаты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Контрольно-счетная палата осуществляет свою деятельность на основе планов, которые разрабатываются и утверждаются ею самостоятельно.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Планирование деятельности Контрольно-счетной палаты осуществляется с учетом результатов контрольных и экспертно-ана</w:t>
      </w:r>
      <w:r>
        <w:t>литических мероприятий, а также на основании поручений Законодательного Собрания края, предложений Губернатора Краснодарского края, руководителя исполнительно-распорядительного органа федеральной территории "Сириус", глав муниципальных образований.</w:t>
      </w:r>
    </w:p>
    <w:p w:rsidR="00781B56" w:rsidRDefault="001D5DDF">
      <w:pPr>
        <w:pStyle w:val="ConsPlusNormal0"/>
        <w:jc w:val="both"/>
      </w:pPr>
      <w:r>
        <w:t>(в ред.</w:t>
      </w:r>
      <w:r>
        <w:t xml:space="preserve"> Законов Краснодарского края от 05.10.2021 </w:t>
      </w:r>
      <w:hyperlink r:id="rId122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N 4528-КЗ</w:t>
        </w:r>
      </w:hyperlink>
      <w:r>
        <w:t xml:space="preserve">, от 23.12.2022 </w:t>
      </w:r>
      <w:hyperlink r:id="rId123" w:tooltip="Закон Краснодарского края от 23.12.2022 N 4813-КЗ &quot;О внесении изменений в некоторые законодательные акты Краснодарского края&quot; (принят ЗС КК 13.12.2022) {КонсультантПлюс}">
        <w:r>
          <w:rPr>
            <w:color w:val="0000FF"/>
          </w:rPr>
          <w:t>N 4813-КЗ</w:t>
        </w:r>
      </w:hyperlink>
      <w:r>
        <w:t xml:space="preserve">, от 03.11.2023 </w:t>
      </w:r>
      <w:hyperlink r:id="rId124" w:tooltip="Закон Краснодарского края от 03.11.2023 N 4991-КЗ &quot;О внесении изменений в Закон Краснодарского края &quot;О Контрольно-счетной палате Краснодарского края&quot; (принят ЗС КК 26.10.2023) {КонсультантПлюс}">
        <w:r>
          <w:rPr>
            <w:color w:val="0000FF"/>
          </w:rPr>
          <w:t>N 4991-КЗ</w:t>
        </w:r>
      </w:hyperlink>
      <w:r>
        <w:t>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Поручения Законодательного Собрания края, предложения Губернатора Краснодарского края рассматриваются в 10-дневный срок со дня поступления.</w:t>
      </w:r>
    </w:p>
    <w:p w:rsidR="00781B56" w:rsidRDefault="001D5DDF">
      <w:pPr>
        <w:pStyle w:val="ConsPlusNormal0"/>
        <w:jc w:val="both"/>
      </w:pPr>
      <w:r>
        <w:t xml:space="preserve">(в ред. Законов Краснодарского края от 05.10.2021 </w:t>
      </w:r>
      <w:hyperlink r:id="rId125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N 4528-КЗ</w:t>
        </w:r>
      </w:hyperlink>
      <w:r>
        <w:t xml:space="preserve">, от 23.12.2022 </w:t>
      </w:r>
      <w:hyperlink r:id="rId126" w:tooltip="Закон Краснодарского края от 23.12.2022 N 4813-КЗ &quot;О внесении изменений в некоторые законодательные акты Краснодарского края&quot; (принят ЗС КК 13.12.2022) {КонсультантПлюс}">
        <w:r>
          <w:rPr>
            <w:color w:val="0000FF"/>
          </w:rPr>
          <w:t>N 4813-КЗ</w:t>
        </w:r>
      </w:hyperlink>
      <w:r>
        <w:t>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Поручения, обращения и предложения в ежегодный план работы подаются в Контрольно-счетную палату не позднее 1 декабря года, предшествующего планируемому.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127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5. План работы Контрольно-счетной палаты должен быть утвержден не позднее 31 декабря года, предшествующего планируемому.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15. Регламент Контрольно-счетной палаты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Содержание направлений деятельности Контрольно-счетной палаты, функции и взаимодействие структурных подразделений аппарата Контрольно-счетной палаты, порядок ведения дел и иные вопросы внутренней деятельно</w:t>
      </w:r>
      <w:r>
        <w:t>сти Контрольно-счетной палаты определяются Регламентом Контрольно-счетной палаты.</w:t>
      </w:r>
    </w:p>
    <w:p w:rsidR="00781B56" w:rsidRDefault="001D5DDF">
      <w:pPr>
        <w:pStyle w:val="ConsPlusNormal0"/>
        <w:jc w:val="both"/>
      </w:pPr>
      <w:r>
        <w:t xml:space="preserve">(часть 1 в ред. </w:t>
      </w:r>
      <w:hyperlink r:id="rId128" w:tooltip="Закон Краснодарского края от 18.05.2017 N 3615-КЗ &quot;О внесении изменений в Закон Краснодарского края &quot;О Контрольно-счетной палате Краснодарского края&quot; (принят ЗС КК 27.04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18.05.2017 N 3615-КЗ)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Регламент Контрольно-счетной палаты у</w:t>
      </w:r>
      <w:r>
        <w:t>тверждается председателем Контрольно-счетной палаты.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16. Обязательность исполнения требований должностных лиц Контрольно-счетной палаты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Требования и запросы должностных лиц Контрольно-счетной палаты, связанные с осуществлением ими своих должнос</w:t>
      </w:r>
      <w:r>
        <w:t xml:space="preserve">тных полномочий, установленных законодательством Российской Федерации и законодательством Краснодарского края, являются обязательными для исполнения органами государственной власти и государственными органами Краснодарского края, органами территориального </w:t>
      </w:r>
      <w:r>
        <w:t>государственного внебюджетного фонда, органами местного самоуправления и муниципальными органами, организациями, в отношении которых осуществляется внешний государственный финансовый контроль (далее также - проверяемые органы и организации).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Неисполнени</w:t>
      </w:r>
      <w:r>
        <w:t>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</w:t>
      </w:r>
      <w:r>
        <w:t>одательством Краснодарского края.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17. Права, обязанности и ответственность должностных лиц Контрольно-счетной палаты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1) беспрепя</w:t>
      </w:r>
      <w:r>
        <w:t>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781B56" w:rsidRDefault="001D5DDF">
      <w:pPr>
        <w:pStyle w:val="ConsPlusNormal0"/>
        <w:spacing w:before="240"/>
        <w:ind w:firstLine="540"/>
        <w:jc w:val="both"/>
      </w:pPr>
      <w:bookmarkStart w:id="4" w:name="P270"/>
      <w:bookmarkEnd w:id="4"/>
      <w:r>
        <w:t>2) в случае обнаружения подделок, подлогов, хищений, злоуп</w:t>
      </w:r>
      <w:r>
        <w:t>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</w:t>
      </w:r>
      <w:r>
        <w:t>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3)</w:t>
      </w:r>
      <w:r>
        <w:t xml:space="preserve">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Краснодарского края, органов терри</w:t>
      </w:r>
      <w:r>
        <w:t>ториального государственного внебюджетного фонда, органов местного самоуправления и муниципальных органов, организаций;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4) в пределах своей компетенции требовать от руководителей и других должностных лиц проверяемых органов и организаций представления пись</w:t>
      </w:r>
      <w:r>
        <w:t>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5) составлять акты по фактам непредставления или несвоевременного представления должностными</w:t>
      </w:r>
      <w:r>
        <w:t xml:space="preserve"> лицами проверяемых органов и организаций документов и материалов, запрошенных при проведении контрольных мероприятий;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6) знакомиться со всеми необходимыми документами, касающимися финансово-хозяйственной деятельности проверяемых органов и организаций, в т</w:t>
      </w:r>
      <w:r>
        <w:t>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7) знакомиться с информацией, касающейся финансово-хозяйственной деятельности проверяемых органов и организаций и хранящей</w:t>
      </w:r>
      <w:r>
        <w:t>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8) знакомиться с технической документацией к эл</w:t>
      </w:r>
      <w:r>
        <w:t>ектронным базам данных;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781B56" w:rsidRDefault="001D5DDF">
      <w:pPr>
        <w:pStyle w:val="ConsPlusNormal0"/>
        <w:spacing w:before="240"/>
        <w:ind w:firstLine="540"/>
        <w:jc w:val="both"/>
      </w:pPr>
      <w:bookmarkStart w:id="5" w:name="P278"/>
      <w:bookmarkEnd w:id="5"/>
      <w:r>
        <w:t xml:space="preserve"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70" w:tooltip="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">
        <w:r>
          <w:rPr>
            <w:color w:val="0000FF"/>
          </w:rPr>
          <w:t>пунктом 2 части 1</w:t>
        </w:r>
      </w:hyperlink>
      <w:r>
        <w:t xml:space="preserve"> настоящей статьи, </w:t>
      </w:r>
      <w:r>
        <w:t xml:space="preserve">должны незамедлительно (в течение 24 часов) уведомить об этом председателя Контрольно-счетной палаты в письменном виде по </w:t>
      </w:r>
      <w:hyperlink w:anchor="P458" w:tooltip="                                УВЕДОМЛЕНИЕ">
        <w:r>
          <w:rPr>
            <w:color w:val="0000FF"/>
          </w:rPr>
          <w:t>форме</w:t>
        </w:r>
      </w:hyperlink>
      <w:r>
        <w:t>, являющейся приложением к настоящему Закону.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</w:t>
      </w:r>
      <w:r>
        <w:t xml:space="preserve"> до завершения контрольных мероприятий и составления соответствующих актов и отчетов.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</w:t>
      </w:r>
      <w:r>
        <w:t>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</w:t>
      </w:r>
      <w:r>
        <w:t>-счетной палаты.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4.1. 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hyperlink r:id="rId12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13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</w:t>
      </w:r>
      <w:r>
        <w:t xml:space="preserve">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31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</w:t>
      </w:r>
      <w:r>
        <w:t xml:space="preserve">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</w:r>
      <w:r>
        <w:t>финансовыми инструментами".</w:t>
      </w:r>
    </w:p>
    <w:p w:rsidR="00781B56" w:rsidRDefault="001D5DDF">
      <w:pPr>
        <w:pStyle w:val="ConsPlusNormal0"/>
        <w:jc w:val="both"/>
      </w:pPr>
      <w:r>
        <w:t xml:space="preserve">(часть 4.1 введена </w:t>
      </w:r>
      <w:hyperlink r:id="rId132" w:tooltip="Закон Краснодарского края от 18.05.2017 N 3615-КЗ &quot;О внесении изменений в Закон Краснодарского края &quot;О Контрольно-счетной палате Краснодарского края&quot; (принят ЗС КК 27.04.2017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18.05.2017 N 3615-КЗ)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5. Должностные лица Контрольно-счетной палаты несут ответственность в соответствии с закон</w:t>
      </w:r>
      <w:r>
        <w:t>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6. Председатель, заместители председате</w:t>
      </w:r>
      <w:r>
        <w:t xml:space="preserve">ля и аудиторы Контрольно-счетной палаты вправе участвовать в заседаниях Законодательного Собрания края, его комиссий и рабочих групп, заседаниях администрации и иных органов исполнительной власти Краснодарского края, а также в заседаниях координационных и </w:t>
      </w:r>
      <w:r>
        <w:t>совещательных органов при Губернаторе Краснодарского края.</w:t>
      </w:r>
    </w:p>
    <w:p w:rsidR="00781B56" w:rsidRDefault="001D5DDF">
      <w:pPr>
        <w:pStyle w:val="ConsPlusNormal0"/>
        <w:jc w:val="both"/>
      </w:pPr>
      <w:r>
        <w:t xml:space="preserve">(в ред. Законов Краснодарского края от 05.10.2021 </w:t>
      </w:r>
      <w:hyperlink r:id="rId133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N 4528-КЗ</w:t>
        </w:r>
      </w:hyperlink>
      <w:r>
        <w:t xml:space="preserve">, от 23.12.2022 </w:t>
      </w:r>
      <w:hyperlink r:id="rId134" w:tooltip="Закон Краснодарского края от 23.12.2022 N 4813-КЗ &quot;О внесении изменений в некоторые законодательные акты Краснодарского края&quot; (принят ЗС КК 13.12.2022) {КонсультантПлюс}">
        <w:r>
          <w:rPr>
            <w:color w:val="0000FF"/>
          </w:rPr>
          <w:t>N 4813-КЗ</w:t>
        </w:r>
      </w:hyperlink>
      <w:r>
        <w:t>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7. Р</w:t>
      </w:r>
      <w:r>
        <w:t>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</w:t>
      </w:r>
      <w:r>
        <w:t>коммуникационной сети "Интернет".</w:t>
      </w:r>
    </w:p>
    <w:p w:rsidR="00781B56" w:rsidRDefault="001D5DDF">
      <w:pPr>
        <w:pStyle w:val="ConsPlusNormal0"/>
        <w:jc w:val="both"/>
      </w:pPr>
      <w:r>
        <w:t xml:space="preserve">(часть 7 в ред. </w:t>
      </w:r>
      <w:hyperlink r:id="rId135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18. Представление информации в Контрольно-счетную палату</w:t>
      </w:r>
    </w:p>
    <w:p w:rsidR="00781B56" w:rsidRDefault="00781B56">
      <w:pPr>
        <w:pStyle w:val="ConsPlusNormal0"/>
        <w:ind w:firstLine="540"/>
        <w:jc w:val="both"/>
      </w:pPr>
    </w:p>
    <w:p w:rsidR="00781B56" w:rsidRDefault="001D5DDF">
      <w:pPr>
        <w:pStyle w:val="ConsPlusNormal0"/>
        <w:ind w:firstLine="540"/>
        <w:jc w:val="both"/>
      </w:pPr>
      <w:r>
        <w:t xml:space="preserve">(в ред. </w:t>
      </w:r>
      <w:hyperlink r:id="rId136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Органы государственной власти и государственные органы Краснодарского края, органы управления государственными внебюджетными фондами, органы местног</w:t>
      </w:r>
      <w:r>
        <w:t>о самоуправления и муниципальные органы, организации, в отношении которых Контрольно-счетная палата вправе осуществлять внешний государственный финансовый контроль или которые обладают информацией, необходимой для осуществления внешнего государственного фи</w:t>
      </w:r>
      <w:r>
        <w:t>нансового контроля, их должностные лица, а также территориальные органы федеральных органов исполнительной власти и их структурные подразделения в пятидневный срок обязаны представлять в Контрольно-счетную палату по ее запросам информацию, документы и мате</w:t>
      </w:r>
      <w:r>
        <w:t>риалы, необходимые для проведения контрольных и экспертно-аналитических мероприятий.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Контрольно-счетная палата по согласованию с Законодательным Собранием края осуществляет разработку форм финансовой и иной отчетности, обязательных для получателей средс</w:t>
      </w:r>
      <w:r>
        <w:t>тв краевого бюджета, органов государственной власти Краснодарского края, иных государственных органов Краснодарского края и необходимых для контроля за исполнением краевого бюджета.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Финансовый орган Краснодарского края ежеквартально представляет в Контр</w:t>
      </w:r>
      <w:r>
        <w:t>ольно-счетную палату консолидированную бюджетную отчетность об исполнении краевого бюджета, утвержденную сводную бюджетную роспись, кассовый план и изменения к ним.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Главные администраторы средств краевого бюджета ежеквартально представляют в Контрольно-</w:t>
      </w:r>
      <w:r>
        <w:t xml:space="preserve">счетную палату в электронном виде в составе форм отчетов, предусмотренных для представления в финансовый орган Краснодарского края, консолидированную бюджетную отчетность в течение трех рабочих дней после ее представления в финансовый орган Краснодарского </w:t>
      </w:r>
      <w:r>
        <w:t>края.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5. При осуществлении внешнего государственного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</w:t>
      </w:r>
      <w:r>
        <w:t>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6. Непредставление или несвоевременное представление органами и орга</w:t>
      </w:r>
      <w:r>
        <w:t>низациями, указанными в настоящей статье,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</w:t>
      </w:r>
      <w:r>
        <w:t>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Краснодарского края.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7. Контрольно-счетные органы не вп</w:t>
      </w:r>
      <w:r>
        <w:t>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19. Гарантии прав проверяемых органов и организаций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Акты, составленные Контрольно-счетной палатой при проведении контр</w:t>
      </w:r>
      <w:r>
        <w:t xml:space="preserve">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 до пяти рабочих дней со дня получения акта (актов), прилагаются к актам </w:t>
      </w:r>
      <w:r>
        <w:t>и в дальнейшем являются их неотъемлемой частью.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В случае непредставления проверяемыми объектами контроля пояснений и замечаний в установленный настоящей статьей срок акты, составленные Контрольно-счетной палатой при проведении контрольных мероприятий, считаются принятыми без пояснений и замечаний.</w:t>
      </w:r>
    </w:p>
    <w:p w:rsidR="00781B56" w:rsidRDefault="001D5DDF">
      <w:pPr>
        <w:pStyle w:val="ConsPlusNormal0"/>
        <w:jc w:val="both"/>
      </w:pPr>
      <w:r>
        <w:t xml:space="preserve">(абзац введен </w:t>
      </w:r>
      <w:hyperlink r:id="rId137" w:tooltip="Закон Краснодарского края от 18.05.2017 N 3615-КЗ &quot;О внесении изменений в Закон Краснодарского края &quot;О Контрольно-счетной палате Краснодарского края&quot; (принят ЗС КК 27.04.2017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18.05.2017 N 3615-КЗ)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Проверяемые органы и организации и их должностные лица вправе обратиться с жалобой на действия (бездействие) Контрольно-сче</w:t>
      </w:r>
      <w:r>
        <w:t>тной палаты в Законодательное Собрание края.</w:t>
      </w:r>
    </w:p>
    <w:p w:rsidR="00781B56" w:rsidRDefault="001D5DDF">
      <w:pPr>
        <w:pStyle w:val="ConsPlusNormal0"/>
        <w:jc w:val="both"/>
      </w:pPr>
      <w:r>
        <w:t xml:space="preserve">(абзац введен </w:t>
      </w:r>
      <w:hyperlink r:id="rId138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05.10.2021 N 4528-КЗ)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20. Представления Контрольно-счетной палаты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Контрольно-счетная пал</w:t>
      </w:r>
      <w:r>
        <w:t>ата по результатам проведения контрольных мероприятий вправе вносить в органы государственной власти Краснодарского края и государственные органы Краснодарского края, органы местного самоуправления и муниципальные органы, проверяемые органы и организации и</w:t>
      </w:r>
      <w:r>
        <w:t xml:space="preserve">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Краснодарскому краю, муниципальному образованию или возмещению причиненного вреда, по прив</w:t>
      </w:r>
      <w:r>
        <w:t>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139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</w:t>
      </w:r>
      <w:r>
        <w:t>1 N 4528-КЗ)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Представления Контрольно-счетной палаты подписываются ее председателем или заместителем председателя Контрольно-счетной палаты.</w:t>
      </w:r>
    </w:p>
    <w:p w:rsidR="00781B56" w:rsidRDefault="001D5DDF">
      <w:pPr>
        <w:pStyle w:val="ConsPlusNormal0"/>
        <w:jc w:val="both"/>
      </w:pPr>
      <w:r>
        <w:t xml:space="preserve">(часть 1 в ред. </w:t>
      </w:r>
      <w:hyperlink r:id="rId140" w:tooltip="Закон Краснодарского края от 18.05.2017 N 3615-КЗ &quot;О внесении изменений в Закон Краснодарского края &quot;О Контрольно-счетной палате Краснодарского края&quot; (принят ЗС КК 27.04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18.</w:t>
      </w:r>
      <w:r>
        <w:t>05.2017 N 3615-КЗ)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Органы государственной власти Краснодарского края и государственные органы Краснодарского края, органы местного самоуправления и муниципальные органы, а также организации обязаны рассмотреть представление в установленные в нем сроки и</w:t>
      </w:r>
      <w:r>
        <w:t>ли, если срок не указан, в течение 30 дней со дня его получения и уведомить в письменной форме Контрольно-счетную палату о принятых по результатам выполнения представления решениях и мерах.</w:t>
      </w:r>
    </w:p>
    <w:p w:rsidR="00781B56" w:rsidRDefault="001D5DDF">
      <w:pPr>
        <w:pStyle w:val="ConsPlusNormal0"/>
        <w:jc w:val="both"/>
      </w:pPr>
      <w:r>
        <w:t xml:space="preserve">(в ред. Законов Краснодарского края от 08.05.2014 </w:t>
      </w:r>
      <w:hyperlink r:id="rId141" w:tooltip="Закон Краснодарского края от 08.05.2014 N 2953-КЗ &quot;О внесении изменений в Закон Краснодарского края &quot;О Контрольно-счетной палате Краснодарского края&quot; (принят ЗС КК 23.04.2014) {КонсультантПлюс}">
        <w:r>
          <w:rPr>
            <w:color w:val="0000FF"/>
          </w:rPr>
          <w:t>N 2953-КЗ</w:t>
        </w:r>
      </w:hyperlink>
      <w:r>
        <w:t xml:space="preserve">, от 05.10.2021 </w:t>
      </w:r>
      <w:hyperlink r:id="rId142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N 4528-КЗ</w:t>
        </w:r>
      </w:hyperlink>
      <w:r>
        <w:t>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2(1). Срок выполнения представления может быть продлен по решению Контрольно-счетной палаты, но не более</w:t>
      </w:r>
      <w:r>
        <w:t xml:space="preserve"> одного раза.</w:t>
      </w:r>
    </w:p>
    <w:p w:rsidR="00781B56" w:rsidRDefault="001D5DDF">
      <w:pPr>
        <w:pStyle w:val="ConsPlusNormal0"/>
        <w:jc w:val="both"/>
      </w:pPr>
      <w:r>
        <w:t xml:space="preserve">(часть 2(1) введена </w:t>
      </w:r>
      <w:hyperlink r:id="rId143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05.10.2021 N 4528-КЗ)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В случае, если при проведении контрольных мероприятий выявлены факты незаконного использования средс</w:t>
      </w:r>
      <w:r>
        <w:t>тв краевого бюджета и (или) местного бюджета, а также средств бюджета территориального государственного внебюджетного фонда Краснодарского края, в которых усматриваются признаки преступления или коррупционного правонарушения, Контрольно-счетная палата в ус</w:t>
      </w:r>
      <w:r>
        <w:t>тановленном порядке незамедлительно передает материалы контрольных мероприятий в правоохранительные органы.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Правоохранительные органы обязаны предоставлять Контрольно-счетной палате информацию о ходе рассмотрения и принятых решениях по переданным контрольн</w:t>
      </w:r>
      <w:r>
        <w:t>о-счетным органом материалам в соответствии с требованиями федерального законодательства.</w:t>
      </w:r>
    </w:p>
    <w:p w:rsidR="00781B56" w:rsidRDefault="001D5DDF">
      <w:pPr>
        <w:pStyle w:val="ConsPlusNormal0"/>
        <w:jc w:val="both"/>
      </w:pPr>
      <w:r>
        <w:t xml:space="preserve">(абзац введен </w:t>
      </w:r>
      <w:hyperlink r:id="rId144" w:tooltip="Закон Краснодарского края от 09.12.2019 N 4180-КЗ &quot;О внесении изменений в Закон Краснодарского края &quot;О Контрольно-счетной палате Краснодарского края&quot; и в Закон Краснодарского края &quot;О регулировании отдельных вопросов организации и деятельности контрольно-счетны">
        <w:r>
          <w:rPr>
            <w:color w:val="0000FF"/>
          </w:rPr>
          <w:t>Законом</w:t>
        </w:r>
      </w:hyperlink>
      <w:r>
        <w:t xml:space="preserve"> Краснодарс</w:t>
      </w:r>
      <w:r>
        <w:t>кого края от 09.12.2019 N 4180-КЗ)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Невыполнение представления Контрольно-счетной палаты влечет за собой ответственность, установленную законодательством Российской Федерации.</w:t>
      </w:r>
    </w:p>
    <w:p w:rsidR="00781B56" w:rsidRDefault="001D5DDF">
      <w:pPr>
        <w:pStyle w:val="ConsPlusNormal0"/>
        <w:jc w:val="both"/>
      </w:pPr>
      <w:r>
        <w:t xml:space="preserve">(часть 4 введена </w:t>
      </w:r>
      <w:hyperlink r:id="rId145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05.10.2021 N 4528-КЗ)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21. Предписания Контрольно-счетной палаты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При выявлении нарушений, требующих безотлагательных мер по их пресечению и предупреждению, а также в случаях невыполнения представлений Контроль</w:t>
      </w:r>
      <w:r>
        <w:t xml:space="preserve">но-счетной палаты, несоблюдения сроков их рассмотрения или воспрепятствования проведению должностными лицами Контрольно-счетной палаты контрольных и экспертно-аналитических мероприятий Контрольно-счетная палата направляет в органы государственной власти и </w:t>
      </w:r>
      <w:r>
        <w:t>государственные органы Краснодарского края, органы местного самоуправления и муниципальные органы, проверяемые органы и организации и их должностным лицам обязательные для исполнения предписания.</w:t>
      </w:r>
    </w:p>
    <w:p w:rsidR="00781B56" w:rsidRDefault="001D5DDF">
      <w:pPr>
        <w:pStyle w:val="ConsPlusNormal0"/>
        <w:jc w:val="both"/>
      </w:pPr>
      <w:r>
        <w:t xml:space="preserve">(часть 1 в ред. </w:t>
      </w:r>
      <w:hyperlink r:id="rId146" w:tooltip="Закон Краснодарского края от 09.12.2019 N 4180-КЗ &quot;О внесении изменений в Закон Краснодарского края &quot;О Контрольно-счетной палате Краснодарского края&quot; и в Закон Краснодарского края &quot;О регулировании отдельных вопросов организации и деятельности контрольно-счетны">
        <w:r>
          <w:rPr>
            <w:color w:val="0000FF"/>
          </w:rPr>
          <w:t>Закона</w:t>
        </w:r>
      </w:hyperlink>
      <w:r>
        <w:t xml:space="preserve"> Краснодарского края от 09.12.2019 N 4180-КЗ)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ее председателем либо его заместителем.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Предписание К</w:t>
      </w:r>
      <w:r>
        <w:t>онтрольно-счетной палаты должно быть исполнено в установленные в нем сроки.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3(1). Срок выполнения предписания может быть продлен по решению Контрольно-счетной палаты, но не более одного раза.</w:t>
      </w:r>
    </w:p>
    <w:p w:rsidR="00781B56" w:rsidRDefault="001D5DDF">
      <w:pPr>
        <w:pStyle w:val="ConsPlusNormal0"/>
        <w:jc w:val="both"/>
      </w:pPr>
      <w:r>
        <w:t xml:space="preserve">(часть 3(1) введена </w:t>
      </w:r>
      <w:hyperlink r:id="rId147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05.10.2021 N 4528-КЗ)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Невыполнение предписания Контрольно-счетной палаты влечет за собой ответственность, установленную законодательством Российской Федерации</w:t>
      </w:r>
      <w:r>
        <w:t>.</w:t>
      </w:r>
    </w:p>
    <w:p w:rsidR="00781B56" w:rsidRDefault="001D5DDF">
      <w:pPr>
        <w:pStyle w:val="ConsPlusNormal0"/>
        <w:jc w:val="both"/>
      </w:pPr>
      <w:r>
        <w:t xml:space="preserve">(часть 4 в ред. </w:t>
      </w:r>
      <w:hyperlink r:id="rId148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21(1). Уведомление Контрольно-счетной палаты о применении бюджетных мер принуждения</w:t>
      </w:r>
    </w:p>
    <w:p w:rsidR="00781B56" w:rsidRDefault="00781B56">
      <w:pPr>
        <w:pStyle w:val="ConsPlusNormal0"/>
        <w:ind w:firstLine="540"/>
        <w:jc w:val="both"/>
      </w:pPr>
    </w:p>
    <w:p w:rsidR="00781B56" w:rsidRDefault="001D5DDF">
      <w:pPr>
        <w:pStyle w:val="ConsPlusNormal0"/>
        <w:ind w:firstLine="540"/>
        <w:jc w:val="both"/>
      </w:pPr>
      <w:r>
        <w:t xml:space="preserve">(введена </w:t>
      </w:r>
      <w:hyperlink r:id="rId149" w:tooltip="Закон Краснодарского края от 08.05.2014 N 2953-КЗ &quot;О внесении изменений в Закон Краснодарского края &quot;О Контрольно-счетной палате Краснодарского края&quot; (принят ЗС КК 23.04.201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08.05.2014 N 2953-КЗ)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При выявлении в ходе контрольного мероприятия бюджетных нарушений Контрольно-счетная палата составляет уведомление о применении бюджетных мер принужден</w:t>
      </w:r>
      <w:r>
        <w:t>ия.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150" w:tooltip="Закон Краснодарского края от 09.12.2019 N 4180-КЗ &quot;О внесении изменений в Закон Краснодарского края &quot;О Контрольно-счетной палате Краснодарского края&quot; и в Закон Краснодарского края &quot;О регулировании отдельных вопросов организации и деятельности контрольно-счетны">
        <w:r>
          <w:rPr>
            <w:color w:val="0000FF"/>
          </w:rPr>
          <w:t>Закона</w:t>
        </w:r>
      </w:hyperlink>
      <w:r>
        <w:t xml:space="preserve"> Краснодарского края от 09.12.2019 N 4180-КЗ)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Уведомление Контрольно-счетной палаты о применении бюдж</w:t>
      </w:r>
      <w:r>
        <w:t>етных мер принуждения направляется финансовому органу (органу управления территориальным государственным внебюджетным фондом).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Копия уведомления направляется участнику бюджетного процесса, в отношении которого проводилось контрольное мероприятие.</w:t>
      </w:r>
    </w:p>
    <w:p w:rsidR="00781B56" w:rsidRDefault="001D5DDF">
      <w:pPr>
        <w:pStyle w:val="ConsPlusNormal0"/>
        <w:jc w:val="both"/>
      </w:pPr>
      <w:r>
        <w:t xml:space="preserve">(часть 2 </w:t>
      </w:r>
      <w:r>
        <w:t xml:space="preserve">в ред. </w:t>
      </w:r>
      <w:hyperlink r:id="rId151" w:tooltip="Закон Краснодарского края от 09.12.2019 N 4180-КЗ &quot;О внесении изменений в Закон Краснодарского края &quot;О Контрольно-счетной палате Краснодарского края&quot; и в Закон Краснодарского края &quot;О регулировании отдельных вопросов организации и деятельности контрольно-счетны">
        <w:r>
          <w:rPr>
            <w:color w:val="0000FF"/>
          </w:rPr>
          <w:t>Закона</w:t>
        </w:r>
      </w:hyperlink>
      <w:r>
        <w:t xml:space="preserve"> Краснодарского края от 09.12.2019 N 4180-КЗ)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Уведомление Контрольно-счетной палаты подписывается председа</w:t>
      </w:r>
      <w:r>
        <w:t>телем Контрольно-счетной палаты или заместителем председателя Контрольно-счетной палаты.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22. Отчетность Контрольно-счетной палаты и обеспечение доступа к информации о деятельности Контрольно-счетной палаты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Контрольно-счетная палата ежегодно в п</w:t>
      </w:r>
      <w:r>
        <w:t>ервом квартале года, следующего за отчетным, представляет Законодательному Собранию края отчет о своей деятельности.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Отчет Контрольно-счетной палаты опубликовывается в средствах массовой информации или размещается на официальном сайте Контрольно-счетной</w:t>
      </w:r>
      <w:r>
        <w:t xml:space="preserve"> палаты в информационно-телекоммуникационной сети Интернет (далее - сеть Интернет) только после его рассмотрения Законодательным Собранием края. Отчет Контрольно-счетной палаты направляется для ознакомления Губернатору Краснодарского края.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152" w:tooltip="Закон Краснодарского края от 23.12.2022 N 4813-КЗ &quot;О внесении изменений в некоторые законодательные акты Краснодарского края&quot; (принят ЗС КК 13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23.12.2022 N 4813-КЗ)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Контрольно-счетная палата в целях обеспечения доступа к информации о своей деятельности размещает на своем официальном сайте в сети Интернет и опубликовывает в своих оф</w:t>
      </w:r>
      <w:r>
        <w:t>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</w:t>
      </w:r>
      <w:r>
        <w:t>х и мерах.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Опубликование в средствах массовой информации и размещение в сети Интернет информации о деятельности Контрольно-счетной палаты осуществляются в соответствии с законодательством Российской Федерации, законодательством Краснодарского края и Рег</w:t>
      </w:r>
      <w:r>
        <w:t>ламентом Контрольно-счетной палаты.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23. Взаимодействие Контрольно-счетной палаты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153" w:tooltip="Закон Краснодарского края от 03.11.2023 N 4991-КЗ &quot;О внесении изменений в Закон Краснодарского края &quot;О Контрольно-счетной палате Краснодарского края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4991-КЗ)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 xml:space="preserve">1. Контрольно-счетная палата при осуществлении своей деятельности вправе взаимодействовать с контрольно-счетными органами других субъектов </w:t>
      </w:r>
      <w:r>
        <w:t>Российской Федерации, федеральной территории "Сириус"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</w:t>
      </w:r>
      <w:r>
        <w:t>авоохранительными, надзорными и контрольными органами Российской Федерации, субъектов Российской Федерации, федеральной территории "Сириус" и муниципальных образований. Контрольно-счетная палата вправе заключать с ними соглашения о сотрудничестве и взаимод</w:t>
      </w:r>
      <w:r>
        <w:t>ействии.</w:t>
      </w:r>
    </w:p>
    <w:p w:rsidR="00781B56" w:rsidRDefault="001D5DDF">
      <w:pPr>
        <w:pStyle w:val="ConsPlusNormal0"/>
        <w:jc w:val="both"/>
      </w:pPr>
      <w:r>
        <w:t xml:space="preserve">(часть 1 в ред. </w:t>
      </w:r>
      <w:hyperlink r:id="rId154" w:tooltip="Закон Краснодарского края от 03.11.2023 N 4991-КЗ &quot;О внесении изменений в Закон Краснодарского края &quot;О Контрольно-счетной палате Краснодарского края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4991-КЗ)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1(1). Контрольно-счетная палата вправе на основе заключенных соглашений о сотрудничестве и взаимодействии привлек</w:t>
      </w:r>
      <w:r>
        <w:t xml:space="preserve">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</w:t>
      </w:r>
      <w:r>
        <w:t>отдельных специалистов, экспертов, переводчиков.</w:t>
      </w:r>
    </w:p>
    <w:p w:rsidR="00781B56" w:rsidRDefault="001D5DDF">
      <w:pPr>
        <w:pStyle w:val="ConsPlusNormal0"/>
        <w:jc w:val="both"/>
      </w:pPr>
      <w:r>
        <w:t xml:space="preserve">(часть 1(1) введена </w:t>
      </w:r>
      <w:hyperlink r:id="rId155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05.10.2021 N 4528-КЗ)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Контрольно-счетная палата вправе вступать в объединения (ассоциац</w:t>
      </w:r>
      <w:r>
        <w:t>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Контрольно-счетная палата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государств, а также административно-территориальных образований иностранных гос</w:t>
      </w:r>
      <w:r>
        <w:t>ударств, с их международными объединениями, заключать с ними соглашения о сотрудничестве и взаимодействии, вступать в указанные международные объединения органов финансового контроля.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В целях координации своей деятельности Контрольно-счетная палата и ин</w:t>
      </w:r>
      <w:r>
        <w:t>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5. Контрольно-счетная палата по письменному обращению контрольно-счетн</w:t>
      </w:r>
      <w:r>
        <w:t>ых органов других субъектов Российской Федерации, федеральной территории "Сириус" и муниципальных образований может принимать участие в проводимых ими контрольных и экспертно-аналитических мероприятиях.</w:t>
      </w:r>
    </w:p>
    <w:p w:rsidR="00781B56" w:rsidRDefault="001D5DDF">
      <w:pPr>
        <w:pStyle w:val="ConsPlusNormal0"/>
        <w:jc w:val="both"/>
      </w:pPr>
      <w:r>
        <w:t xml:space="preserve">(часть 5 в ред. </w:t>
      </w:r>
      <w:hyperlink r:id="rId156" w:tooltip="Закон Краснодарского края от 03.11.2023 N 4991-КЗ &quot;О внесении изменений в Закон Краснодарского края &quot;О Контрольно-счетной палате Краснодарского края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4991-КЗ)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6. Контрольно-счетная палата вправе: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1) организовывать взаимодействие с контрольно-счетными органами муниципальных образований, в том числе при проведении на территориях соотв</w:t>
      </w:r>
      <w:r>
        <w:t>етствующих муниципальных образований совместных контрольных и экспертно-аналитических мероприятий;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2) оказывать контрольно-счетным органам муниципальных образований организационную, правовую, информационную, методическую и иную помощь;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3) содействовать пол</w:t>
      </w:r>
      <w:r>
        <w:t>учению профессионального образования и дополнительного профессионального образования работниками контрольно-счетных органов муниципальных образований;</w:t>
      </w:r>
    </w:p>
    <w:p w:rsidR="00781B56" w:rsidRDefault="001D5DDF">
      <w:pPr>
        <w:pStyle w:val="ConsPlusNormal0"/>
        <w:jc w:val="both"/>
      </w:pPr>
      <w:r>
        <w:t xml:space="preserve">(п. 3 в ред. </w:t>
      </w:r>
      <w:hyperlink r:id="rId157" w:tooltip="Закон Краснодарского края от 01.11.2013 N 2820-КЗ &quot;О внесении изменений в статьи 4 и 23 Закона Краснодарского края &quot;О Контрольно-счетной палате Краснодарского края&quot; (принят ЗС КК 22.10.2013) {КонсультантПлюс}">
        <w:r>
          <w:rPr>
            <w:color w:val="0000FF"/>
          </w:rPr>
          <w:t>Закона</w:t>
        </w:r>
      </w:hyperlink>
      <w:r>
        <w:t xml:space="preserve"> Крас</w:t>
      </w:r>
      <w:r>
        <w:t>нодарского края от 01.11.2013 N 2820-КЗ)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4) осуществлять совместно с контрольно-счетными органами муниципальных образований планирование совместных контрольных и экспертно-аналитических мероприятий и организовывать их проведение;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5) по обращению контрольно</w:t>
      </w:r>
      <w:r>
        <w:t>-счетных органов муниципальных образований или представительных органов муниципальных образований осуществлять анализ деятельности контрольно-счетных органов муниципальных образований и давать рекомендации по повышению эффективности их работы;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6) по обраще</w:t>
      </w:r>
      <w:r>
        <w:t>ниям представительных органов муниципальных образований давать заключения о соответствии кандидатур на должность председателя контрольно-счетного органа муниципального образования требованиям, установленным законодательством Российской Федерации.</w:t>
      </w:r>
    </w:p>
    <w:p w:rsidR="00781B56" w:rsidRDefault="001D5DDF">
      <w:pPr>
        <w:pStyle w:val="ConsPlusNormal0"/>
        <w:jc w:val="both"/>
      </w:pPr>
      <w:r>
        <w:t>(п. 6 вве</w:t>
      </w:r>
      <w:r>
        <w:t xml:space="preserve">ден </w:t>
      </w:r>
      <w:hyperlink r:id="rId158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05.10.2021 N 4528-КЗ)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7. Контрольно-счетная палата или Законодательное Собрание края вправе обратиться в Счетную палату Российской Федерации за заключением</w:t>
      </w:r>
      <w:r>
        <w:t xml:space="preserve"> о соответствии деятельности Контрольно-счетной палаты законодательству о внешнем государственном финансовом контроле и рекомендациями по повышению ее эффективности.</w:t>
      </w:r>
    </w:p>
    <w:p w:rsidR="00781B56" w:rsidRDefault="001D5DDF">
      <w:pPr>
        <w:pStyle w:val="ConsPlusNormal0"/>
        <w:jc w:val="both"/>
      </w:pPr>
      <w:r>
        <w:t xml:space="preserve">(часть 7 введена </w:t>
      </w:r>
      <w:hyperlink r:id="rId159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05.10.2021 N 4528-КЗ)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8. Порядок проведения проверки соответствия кандидатур на должность председателя контрольно-счетного органа муниципального образования квалификационным требованиям, указанным в </w:t>
      </w:r>
      <w:hyperlink r:id="rId160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>
          <w:rPr>
            <w:color w:val="0000FF"/>
          </w:rPr>
          <w:t>части 2 статьи 7</w:t>
        </w:r>
      </w:hyperlink>
      <w:r>
        <w:t xml:space="preserve"> Федерального закона от 7 февраля 2011 года N 6-ФЗ "Об общих принципах организации и деятельности контрольно-счетных органов субъектов Российской Федерации, федеральных терри</w:t>
      </w:r>
      <w:r>
        <w:t xml:space="preserve">торий и муниципальных образований", в случае, предусмотренном </w:t>
      </w:r>
      <w:hyperlink r:id="rId161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>
          <w:rPr>
            <w:color w:val="0000FF"/>
          </w:rPr>
          <w:t>частью 11 статьи 6</w:t>
        </w:r>
      </w:hyperlink>
      <w:r>
        <w:t xml:space="preserve"> Федерального закона от 7 февраля 2011 года N 6-ФЗ "Об общих принципах органи</w:t>
      </w:r>
      <w:r>
        <w:t>зации и деятельности контрольно-счетных органов субъектов Российской Федерации, федеральных территорий и муниципальных образований", устанавливается Контрольно-счетной палатой.</w:t>
      </w:r>
    </w:p>
    <w:p w:rsidR="00781B56" w:rsidRDefault="001D5DDF">
      <w:pPr>
        <w:pStyle w:val="ConsPlusNormal0"/>
        <w:jc w:val="both"/>
      </w:pPr>
      <w:r>
        <w:t xml:space="preserve">(часть 8 введена </w:t>
      </w:r>
      <w:hyperlink r:id="rId162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05.10.2021 N 4528-КЗ; в ред. </w:t>
      </w:r>
      <w:hyperlink r:id="rId163" w:tooltip="Закон Краснодарского края от 03.11.2023 N 4991-КЗ &quot;О внесении изменений в Закон Краснодарского края &quot;О Контрольно-счетной палате Краснодарского края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4991-КЗ)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23(1).</w:t>
      </w:r>
      <w:r>
        <w:t xml:space="preserve"> Порядок заключения соглашения о передаче полномочий по осуществлению внешнего муниципального Финансового контроля</w:t>
      </w:r>
    </w:p>
    <w:p w:rsidR="00781B56" w:rsidRDefault="00781B56">
      <w:pPr>
        <w:pStyle w:val="ConsPlusNormal0"/>
        <w:ind w:firstLine="540"/>
        <w:jc w:val="both"/>
      </w:pPr>
    </w:p>
    <w:p w:rsidR="00781B56" w:rsidRDefault="001D5DDF">
      <w:pPr>
        <w:pStyle w:val="ConsPlusNormal0"/>
        <w:ind w:firstLine="540"/>
        <w:jc w:val="both"/>
      </w:pPr>
      <w:r>
        <w:t xml:space="preserve">(введена </w:t>
      </w:r>
      <w:hyperlink r:id="rId164" w:tooltip="Закон Краснодарского края от 09.12.2019 N 4180-КЗ &quot;О внесении изменений в Закон Краснодарского края &quot;О Контрольно-счетной палате Краснодарского края&quot; и в Закон Краснодарского края &quot;О регулировании отдельных вопросов организации и деятельности контрольно-счетны">
        <w:r>
          <w:rPr>
            <w:color w:val="0000FF"/>
          </w:rPr>
          <w:t>Законом</w:t>
        </w:r>
      </w:hyperlink>
      <w:r>
        <w:t xml:space="preserve"> Краснодарского края от 09.12.2019 N 4180-КЗ)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Представительный орган муниципального образования вправе заключить соглашение с Контрольно-счетной палатой о передаче ей полномочий по осуществлению внешнего муниципального финансового контроля (д</w:t>
      </w:r>
      <w:r>
        <w:t>алее - соглашение).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Решение представительного органа муниципального образования о передаче полномочий по осуществлению внешнего муниципального финансового контроля направляется в Контрольно-счетную палату в течение трех дней со дня его принятия.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Конт</w:t>
      </w:r>
      <w:r>
        <w:t>рольно-счетная палата в течение тридцати рабочих дней рассматривает решение, указанное в части 2 настоящей статьи, и при принятии положительного решения направляет проект соглашения в представительный орган муниципального образования Краснодарского края дл</w:t>
      </w:r>
      <w:r>
        <w:t>я рассмотрения.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Соглашение подписывается председателем представительного органа муниципального образования Краснодарского края и направляется в Контрольно-счетную палату в течение тридцати рабочих дней со дня получения представительным органом муниципал</w:t>
      </w:r>
      <w:r>
        <w:t>ьного образования Краснодарского края проекта соглашения.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5. В соответствии с соглашением представительный орган муниципального образования Краснодарского края передает Контрольно-счетной палате полномочия по осуществлению внешнего муниципального финансово</w:t>
      </w:r>
      <w:r>
        <w:t>го контроля на неопределенный срок.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6. Стандартом организации деятельности Контрольно-счетной палаты определяются цели, задачи, предмет и условия передачи полномочий.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24. Финансовое обеспечение деятельности Контрольно-счетной палаты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Финансовое обеспечение деятельности Контрольно-счетной палаты осуществляется за счет средств Краснодарского края, предусматриваемых в краевом бюджете отдельной строкой, в объеме, позволяющем обеспечить возможность осуществления возложенных на нее полном</w:t>
      </w:r>
      <w:r>
        <w:t>очий.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Контроль за использованием Контрольно-счетной палатой бюджетных средств и имущества осуществляется на основании постановлений Законодательного Собрания края.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165" w:tooltip="Закон Краснодарского края от 23.12.2022 N 4813-КЗ &quot;О внесении изменений в некоторые законодательные акты Краснодарского края&quot; (принят ЗС КК 13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23.12.2022</w:t>
      </w:r>
      <w:r>
        <w:t xml:space="preserve"> N 4813-КЗ)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Контрольно-счетная палата при осуществлении финансово-хозяйственной деятельности обладает правами государственного заказчика и вправе самостоятельно осуществлять закупки для обеспечения собственных нужд.</w:t>
      </w:r>
    </w:p>
    <w:p w:rsidR="00781B56" w:rsidRDefault="001D5DDF">
      <w:pPr>
        <w:pStyle w:val="ConsPlusNormal0"/>
        <w:jc w:val="both"/>
      </w:pPr>
      <w:r>
        <w:t xml:space="preserve">(в ред. </w:t>
      </w:r>
      <w:hyperlink r:id="rId166" w:tooltip="Закон Краснодарского края от 01.11.2013 N 2811-КЗ &quot;О внесении изменений в некоторые законодательные акты Краснодарского края&quot; (принят ЗС КК 22.10.201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01.11.2013 N 2811-КЗ)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25. Порядок предоставления отпуска лицам, замещающим государственные должности в Контрольно-счетной палате и должности государственной гражданской службы Краснодарского края в Контроль</w:t>
      </w:r>
      <w:r>
        <w:t>но-счетной палате</w:t>
      </w:r>
    </w:p>
    <w:p w:rsidR="00781B56" w:rsidRDefault="00781B56">
      <w:pPr>
        <w:pStyle w:val="ConsPlusNormal0"/>
        <w:ind w:firstLine="540"/>
        <w:jc w:val="both"/>
      </w:pPr>
    </w:p>
    <w:p w:rsidR="00781B56" w:rsidRDefault="001D5DDF">
      <w:pPr>
        <w:pStyle w:val="ConsPlusNormal0"/>
        <w:ind w:firstLine="540"/>
        <w:jc w:val="both"/>
      </w:pPr>
      <w:r>
        <w:t xml:space="preserve">(в ред. </w:t>
      </w:r>
      <w:hyperlink r:id="rId167" w:tooltip="Закон Краснодарского края от 05.10.2021 N 4528-КЗ &quot;О внесении изменений в Закон Краснодарского края &quot;О Контрольно-счетной палате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Председателю, заместителям председателя, аудиторам Контрольно-счетной палаты предоставляется ежегодный оплачиваемый отпуск с сохранением замещаемой государственной должности Краснодарского края и денежного вознаграждения. Ежегодный оплачиваемый отпуск с</w:t>
      </w:r>
      <w:r>
        <w:t>остоит из основного оплачиваемого отпуска и дополнительных оплачиваемых отпусков.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Председателю, заместителям председателя, аудиторам Контрольно-счетной палаты предоставляется ежегодный основной оплачиваемый отпуск продолжительностью 35 календарных дней.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3. Дополнительные оплачиваемые отпуска предоставляются председателю, заместителям председателя, аудиторам Контрольно-счетной палаты за выслугу лет на государственных должностях и должностях государственной гражданской службы (государственной службы иных в</w:t>
      </w:r>
      <w:r>
        <w:t>идов) и за ненормированный служебный день.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4. Продолжительность ежегодного дополнительного оплачиваемого отпуска за выслугу лет председателю, заместителям председателя, аудиторам Контрольно-счетной палаты исчисляется из расчета один календарный день за каж</w:t>
      </w:r>
      <w:r>
        <w:t>дый год службы на государственных должностях и должностях государственной гражданской службы (государственной службы иных видов).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5. При исчислении общей продолжительности ежегодного оплачиваемого отпуска председателю, заместителям председателя, аудиторам </w:t>
      </w:r>
      <w:r>
        <w:t>Контрольно-счетной палаты ежегодный основной оплачиваемый отпуск суммируется с ежегодным дополнительным оплачиваемым отпуском за выслугу лет. Общая продолжительность ежегодного основного оплачиваемого отпуска и ежегодного дополнительного оплачиваемого отпу</w:t>
      </w:r>
      <w:r>
        <w:t>ска председателю, заместителям председателя, аудиторам Контрольно-счетной палаты за выслугу лет не может превышать 45 календарных дней.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6. Дополнительный оплачиваемый отпуск за ненормированный служебный день предоставляется председателю, заместителям предс</w:t>
      </w:r>
      <w:r>
        <w:t>едателя, аудиторам Контрольно-счетной палаты сверх суммированных ежегодного основного оплачиваемого отпуска и ежегодного дополнительного оплачиваемого отпуска за выслугу лет. Продолжительность дополнительного оплачиваемого отпуска за ненормированный служеб</w:t>
      </w:r>
      <w:r>
        <w:t>ный день устанавливается приказом председателя Контрольно-счетной палаты.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7. По заявлению председателя, заместителя председателя, аудитора Контрольно-счетной палаты ежегодный оплачиваемый отпуск может предоставляться по частям, при этом продолжительность х</w:t>
      </w:r>
      <w:r>
        <w:t>отя бы одной части отпуска не должна быть менее 14 календарных дней.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8. Лицам, замещающим должности государственной гражданской службы Краснодарского края в Контрольно-счетной палате, предоставляются ежегодные оплачиваемые отпуска (основной и дополнительны</w:t>
      </w:r>
      <w:r>
        <w:t>е) в соответствии с федеральным законодательством и законодательством Краснодарского края.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25(1). Материальное и социальное обеспечение сотрудников Контрольно-счетной палаты</w:t>
      </w:r>
    </w:p>
    <w:p w:rsidR="00781B56" w:rsidRDefault="00781B56">
      <w:pPr>
        <w:pStyle w:val="ConsPlusNormal0"/>
        <w:ind w:firstLine="540"/>
        <w:jc w:val="both"/>
      </w:pPr>
    </w:p>
    <w:p w:rsidR="00781B56" w:rsidRDefault="001D5DDF">
      <w:pPr>
        <w:pStyle w:val="ConsPlusNormal0"/>
        <w:ind w:firstLine="540"/>
        <w:jc w:val="both"/>
      </w:pPr>
      <w:r>
        <w:t xml:space="preserve">(введена </w:t>
      </w:r>
      <w:hyperlink r:id="rId168" w:tooltip="Закон Краснодарского края от 18.05.2017 N 3615-КЗ &quot;О внесении изменений в Закон Краснодарского края &quot;О Контрольно-счетной палате Краснодарского края&quot; (принят ЗС КК 27.04.2017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18.05.2017 N 3615-КЗ)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 xml:space="preserve">1. Денежное вознаграждение, а также ежемесячные и иные дополнительные выплаты председателя Контрольно-счетной палаты, предусмотренные нормативными правовыми актами Российской Федерации и нормативными </w:t>
      </w:r>
      <w:r>
        <w:t>правовыми актами Краснодарского края, устанавливаются не ниже размера денежного вознаграждения и дополнительных выплат первого заместителя председателя Законодательного Собрания края, заместителя председателя Контрольно-счетной палаты - не ниже размера ден</w:t>
      </w:r>
      <w:r>
        <w:t>ежного вознаграждения и дополнительных выплат заместителя председателя Законодательного Собрания края, аудитора - не ниже размера денежного содержания председателя комитета Законодательного Собрания края.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Размер и состав денежного содержания, социальные</w:t>
      </w:r>
      <w:r>
        <w:t xml:space="preserve"> гарантии сотрудников аппарата Контрольно-счетной палаты устанавливаются в соответствии с нормативными правовыми актами Российской Федерации и нормативными правовыми актами Краснодарского края.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25(2). Ведомственные награды и знаки отличия Контрольн</w:t>
      </w:r>
      <w:r>
        <w:t>о-счетной палаты</w:t>
      </w:r>
    </w:p>
    <w:p w:rsidR="00781B56" w:rsidRDefault="00781B56">
      <w:pPr>
        <w:pStyle w:val="ConsPlusNormal0"/>
        <w:ind w:firstLine="540"/>
        <w:jc w:val="both"/>
      </w:pPr>
    </w:p>
    <w:p w:rsidR="00781B56" w:rsidRDefault="001D5DDF">
      <w:pPr>
        <w:pStyle w:val="ConsPlusNormal0"/>
        <w:ind w:firstLine="540"/>
        <w:jc w:val="both"/>
      </w:pPr>
      <w:r>
        <w:t xml:space="preserve">(введена </w:t>
      </w:r>
      <w:hyperlink r:id="rId169" w:tooltip="Закон Краснодарского края от 03.07.2020 N 4322-КЗ &quot;О внесении изменения в Закон Краснодарского края &quot;О Контрольно-счетной палате Краснодарского края&quot; (принят ЗС КК 23.06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03.07.2020 N 4322-КЗ)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Контрольно-счетная палата учреждает ведомственные награды и знаки отличия для награждения членов коллегии Кон</w:t>
      </w:r>
      <w:r>
        <w:t>трольно-счетной палаты, инспекторов и иных штатных сотрудников Контрольно-счетной палаты, а также других лиц, утверждает положения об этих наградах и знаках, их описания и рисунки, порядок награждения.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Title0"/>
        <w:ind w:firstLine="540"/>
        <w:jc w:val="both"/>
        <w:outlineLvl w:val="1"/>
      </w:pPr>
      <w:r>
        <w:t>Статья 26. Вступление в силу настоящего Закона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1. На</w:t>
      </w:r>
      <w:r>
        <w:t>стоящий Закон вступает в силу с 1 октября 2011 года.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1) </w:t>
      </w:r>
      <w:hyperlink r:id="rId170" w:tooltip="Закон Краснодарского края от 06.02.1997 N 64-КЗ (ред. от 09.06.2010) &quot;О Контрольно-счетной палате Краснодарского края&quot; (принят ЗС КК 09.07.1996, 28.01.1997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6 февраля 1997 года N 64-КЗ "О Контрольно-счетной палате Краснодарского края";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2) </w:t>
      </w:r>
      <w:hyperlink r:id="rId171" w:tooltip="Закон Краснодарского края от 06.07.1999 N 188-КЗ &quot;О внесении изменений и дополнений в Закон Краснодарского края &quot;О Контрольно-счетной палате Краснодарского края&quot; (принят ЗС КК 23.06.1999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6 июля 1999 года N 188-КЗ "О внесении изменений и дополнений в Закон Краснодарского края "О Контрольно-счетной палате Краснодарского края";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3) </w:t>
      </w:r>
      <w:hyperlink r:id="rId172" w:tooltip="Закон Краснодарского края от 04.02.2002 N 441-КЗ &quot;О внесении изменений в статью 16 Закона Краснодарского края &quot;О Законодательном Собрании Краснодарского края&quot; и Закон Краснодарского края &quot;О Контрольно-счетной палате Краснодарского края&quot; (принят ЗС КК 30.01.200">
        <w:r>
          <w:rPr>
            <w:color w:val="0000FF"/>
          </w:rPr>
          <w:t>статью 2</w:t>
        </w:r>
      </w:hyperlink>
      <w:r>
        <w:t xml:space="preserve"> Закона Краснодарского края от 4 февраля 2002 года N 441-КЗ "О внесении изменений в статью 16 Закона Краснодарского </w:t>
      </w:r>
      <w:r>
        <w:t>края "О Законодательном Собрании Краснодарского края" и Закон Краснодарского края "О Контрольно-счетной палате Краснодарского края";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4) </w:t>
      </w:r>
      <w:hyperlink r:id="rId173" w:tooltip="Закон Краснодарского края от 25.04.2006 N 1025-КЗ &quot;О внесении изменений в Закон Краснодарского края &quot;О Контрольно-счетной палате Краснодарского края&quot; (принят ЗС КК 19.04.2006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25 апреля</w:t>
      </w:r>
      <w:r>
        <w:t xml:space="preserve"> 2006 года N 1025-КЗ "О внесении изменений в Закон Краснодарского края "О Контрольно-счетной палате Краснодарского края";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5) </w:t>
      </w:r>
      <w:hyperlink r:id="rId174" w:tooltip="Закон Краснодарского края от 28.07.2006 N 1064-КЗ &quot;О внесении изменений в Закон Краснодарского края &quot;О Контрольно-счетной палате Краснодарского края&quot; (принят ЗС КК 12.07.2006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28 июля 2006 года N </w:t>
      </w:r>
      <w:r>
        <w:t>1064-КЗ "О внесении изменений в Закон Краснодарского края "О Контрольно-счетной палате Краснодарского края";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6) </w:t>
      </w:r>
      <w:hyperlink r:id="rId175" w:tooltip="Закон Краснодарского края от 05.05.2009 N 1729-КЗ &quot;О внесении изменений в отдельные законодательные акты Краснодарского края&quot; (принят ЗС КК 22.04.2009) ------------ Недействующая редакция {КонсультантПлюс}">
        <w:r>
          <w:rPr>
            <w:color w:val="0000FF"/>
          </w:rPr>
          <w:t>статью 8</w:t>
        </w:r>
      </w:hyperlink>
      <w:r>
        <w:t xml:space="preserve"> Закона Краснодарского края от 5 мая 2009 года N 1729-КЗ "О </w:t>
      </w:r>
      <w:r>
        <w:t>внесении изменений в отдельные законодательные акты Краснодарского края";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 xml:space="preserve">7) </w:t>
      </w:r>
      <w:hyperlink r:id="rId176" w:tooltip="Закон Краснодарского края от 09.06.2010 N 1997-КЗ &quot;О внесении изменений в отдельные законодательные акты Краснодарского края&quot; (принят ЗС КК 26.05.2010) ------------ Недействующая редакция {КонсультантПлюс}">
        <w:r>
          <w:rPr>
            <w:color w:val="0000FF"/>
          </w:rPr>
          <w:t>статью 2</w:t>
        </w:r>
      </w:hyperlink>
      <w:r>
        <w:t xml:space="preserve"> Закона Краснодарского края от 9 июня 2010 года N 1997-КЗ "О внесении изменений в отдельные зак</w:t>
      </w:r>
      <w:r>
        <w:t>онодательные акты Краснодарского края".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jc w:val="right"/>
      </w:pPr>
      <w:r>
        <w:t>Глава администрации (губернатор)</w:t>
      </w:r>
    </w:p>
    <w:p w:rsidR="00781B56" w:rsidRDefault="001D5DDF">
      <w:pPr>
        <w:pStyle w:val="ConsPlusNormal0"/>
        <w:jc w:val="right"/>
      </w:pPr>
      <w:r>
        <w:t>Краснодарского края</w:t>
      </w:r>
    </w:p>
    <w:p w:rsidR="00781B56" w:rsidRDefault="001D5DDF">
      <w:pPr>
        <w:pStyle w:val="ConsPlusNormal0"/>
        <w:jc w:val="right"/>
      </w:pPr>
      <w:r>
        <w:t>А.Н.ТКАЧЕВ</w:t>
      </w:r>
    </w:p>
    <w:p w:rsidR="00781B56" w:rsidRDefault="001D5DDF">
      <w:pPr>
        <w:pStyle w:val="ConsPlusNormal0"/>
      </w:pPr>
      <w:r>
        <w:t>г. Краснодар</w:t>
      </w:r>
    </w:p>
    <w:p w:rsidR="00781B56" w:rsidRDefault="001D5DDF">
      <w:pPr>
        <w:pStyle w:val="ConsPlusNormal0"/>
        <w:spacing w:before="240"/>
      </w:pPr>
      <w:r>
        <w:t>4 октября 2011 года</w:t>
      </w:r>
    </w:p>
    <w:p w:rsidR="00781B56" w:rsidRDefault="001D5DDF">
      <w:pPr>
        <w:pStyle w:val="ConsPlusNormal0"/>
        <w:spacing w:before="240"/>
      </w:pPr>
      <w:r>
        <w:t>N 2321-КЗ</w:t>
      </w:r>
    </w:p>
    <w:p w:rsidR="00781B56" w:rsidRDefault="00781B56">
      <w:pPr>
        <w:pStyle w:val="ConsPlusNormal0"/>
        <w:jc w:val="both"/>
      </w:pPr>
    </w:p>
    <w:p w:rsidR="00781B56" w:rsidRDefault="00781B56">
      <w:pPr>
        <w:pStyle w:val="ConsPlusNormal0"/>
        <w:jc w:val="both"/>
      </w:pPr>
    </w:p>
    <w:p w:rsidR="00781B56" w:rsidRDefault="00781B56">
      <w:pPr>
        <w:pStyle w:val="ConsPlusNormal0"/>
        <w:jc w:val="both"/>
      </w:pPr>
    </w:p>
    <w:p w:rsidR="00781B56" w:rsidRDefault="00781B56">
      <w:pPr>
        <w:pStyle w:val="ConsPlusNormal0"/>
        <w:jc w:val="both"/>
      </w:pP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jc w:val="right"/>
        <w:outlineLvl w:val="0"/>
      </w:pPr>
      <w:r>
        <w:t>Приложение</w:t>
      </w:r>
    </w:p>
    <w:p w:rsidR="00781B56" w:rsidRDefault="001D5DDF">
      <w:pPr>
        <w:pStyle w:val="ConsPlusNormal0"/>
        <w:jc w:val="right"/>
      </w:pPr>
      <w:r>
        <w:t>к Закону Краснодарского края</w:t>
      </w:r>
    </w:p>
    <w:p w:rsidR="00781B56" w:rsidRDefault="001D5DDF">
      <w:pPr>
        <w:pStyle w:val="ConsPlusNormal0"/>
        <w:jc w:val="right"/>
      </w:pPr>
      <w:r>
        <w:t>"О Контрольно-счетной палате</w:t>
      </w:r>
    </w:p>
    <w:p w:rsidR="00781B56" w:rsidRDefault="001D5DDF">
      <w:pPr>
        <w:pStyle w:val="ConsPlusNormal0"/>
        <w:jc w:val="right"/>
      </w:pPr>
      <w:r>
        <w:t>Краснодарского края" (форма)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jc w:val="right"/>
      </w:pPr>
      <w:r>
        <w:t>Председателю Контрольно-счетной</w:t>
      </w:r>
    </w:p>
    <w:p w:rsidR="00781B56" w:rsidRDefault="001D5DDF">
      <w:pPr>
        <w:pStyle w:val="ConsPlusNormal0"/>
        <w:jc w:val="right"/>
      </w:pPr>
      <w:r>
        <w:t>палаты Краснодарского края</w:t>
      </w:r>
    </w:p>
    <w:p w:rsidR="00781B56" w:rsidRDefault="001D5DDF">
      <w:pPr>
        <w:pStyle w:val="ConsPlusNormal0"/>
        <w:jc w:val="right"/>
      </w:pPr>
      <w:r>
        <w:t>_______________________________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nformat0"/>
        <w:jc w:val="both"/>
      </w:pPr>
      <w:bookmarkStart w:id="6" w:name="P458"/>
      <w:bookmarkEnd w:id="6"/>
      <w:r>
        <w:t xml:space="preserve">                                УВЕДОМЛЕНИЕ</w:t>
      </w:r>
    </w:p>
    <w:p w:rsidR="00781B56" w:rsidRDefault="00781B56">
      <w:pPr>
        <w:pStyle w:val="ConsPlusNonformat0"/>
        <w:jc w:val="both"/>
      </w:pPr>
    </w:p>
    <w:p w:rsidR="00781B56" w:rsidRDefault="001D5DDF">
      <w:pPr>
        <w:pStyle w:val="ConsPlusNonformat0"/>
        <w:jc w:val="both"/>
      </w:pPr>
      <w:r>
        <w:t xml:space="preserve">    В  соответствии  с  Законом  Краснодарского  края "О Контрольно-счетной</w:t>
      </w:r>
    </w:p>
    <w:p w:rsidR="00781B56" w:rsidRDefault="001D5DDF">
      <w:pPr>
        <w:pStyle w:val="ConsPlusNonformat0"/>
        <w:jc w:val="both"/>
      </w:pPr>
      <w:r>
        <w:t>палате   Краснодарского   края",  на  основ</w:t>
      </w:r>
      <w:r>
        <w:t>ании  распоряжения  председателя</w:t>
      </w:r>
    </w:p>
    <w:p w:rsidR="00781B56" w:rsidRDefault="001D5DDF">
      <w:pPr>
        <w:pStyle w:val="ConsPlusNonformat0"/>
        <w:jc w:val="both"/>
      </w:pPr>
      <w:r>
        <w:t>Контрольно-счетной палаты Краснодарского края от "___" __________ 201_ года</w:t>
      </w:r>
    </w:p>
    <w:p w:rsidR="00781B56" w:rsidRDefault="001D5DDF">
      <w:pPr>
        <w:pStyle w:val="ConsPlusNonformat0"/>
        <w:jc w:val="both"/>
      </w:pPr>
      <w:r>
        <w:t>N _____ проводится _______________________________________________________.</w:t>
      </w:r>
    </w:p>
    <w:p w:rsidR="00781B56" w:rsidRDefault="001D5DDF">
      <w:pPr>
        <w:pStyle w:val="ConsPlusNonformat0"/>
        <w:jc w:val="both"/>
      </w:pPr>
      <w:r>
        <w:t xml:space="preserve">                      (форма и наименование контрольного мероприятия)</w:t>
      </w:r>
    </w:p>
    <w:p w:rsidR="00781B56" w:rsidRDefault="001D5DDF">
      <w:pPr>
        <w:pStyle w:val="ConsPlusNonformat0"/>
        <w:jc w:val="both"/>
      </w:pPr>
      <w:r>
        <w:t xml:space="preserve"> </w:t>
      </w:r>
      <w:r>
        <w:t xml:space="preserve">   В ходе контрольного мероприятия установлено (обнаружено):</w:t>
      </w:r>
    </w:p>
    <w:p w:rsidR="00781B56" w:rsidRDefault="001D5DDF">
      <w:pPr>
        <w:pStyle w:val="ConsPlusNonformat0"/>
        <w:jc w:val="both"/>
      </w:pPr>
      <w:r>
        <w:t>__________________________________________________________________________.</w:t>
      </w:r>
    </w:p>
    <w:p w:rsidR="00781B56" w:rsidRDefault="001D5DDF">
      <w:pPr>
        <w:pStyle w:val="ConsPlusNonformat0"/>
        <w:jc w:val="both"/>
      </w:pPr>
      <w:r>
        <w:t xml:space="preserve">  (противоправные действия - подделки, подлоги, хищения, злоупотребления,</w:t>
      </w:r>
    </w:p>
    <w:p w:rsidR="00781B56" w:rsidRDefault="001D5DDF">
      <w:pPr>
        <w:pStyle w:val="ConsPlusNonformat0"/>
        <w:jc w:val="both"/>
      </w:pPr>
      <w:r>
        <w:t xml:space="preserve">                           требующие пресечен</w:t>
      </w:r>
      <w:r>
        <w:t>ия)</w:t>
      </w:r>
    </w:p>
    <w:p w:rsidR="00781B56" w:rsidRDefault="001D5DDF">
      <w:pPr>
        <w:pStyle w:val="ConsPlusNonformat0"/>
        <w:jc w:val="both"/>
      </w:pPr>
      <w:r>
        <w:t xml:space="preserve">    На   основании   </w:t>
      </w:r>
      <w:hyperlink w:anchor="P270" w:tooltip="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">
        <w:r>
          <w:rPr>
            <w:color w:val="0000FF"/>
          </w:rPr>
          <w:t>пункта   2   части  1</w:t>
        </w:r>
      </w:hyperlink>
      <w:r>
        <w:t xml:space="preserve">  и  </w:t>
      </w:r>
      <w:hyperlink w:anchor="P278" w:tooltip="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пунктом 2 части 1 настоящей статьи, должны незамедлительно (в течение 24 часо">
        <w:r>
          <w:rPr>
            <w:color w:val="0000FF"/>
          </w:rPr>
          <w:t>части  2  статьи  17</w:t>
        </w:r>
      </w:hyperlink>
      <w:r>
        <w:t xml:space="preserve">  Закона</w:t>
      </w:r>
    </w:p>
    <w:p w:rsidR="00781B56" w:rsidRDefault="001D5DDF">
      <w:pPr>
        <w:pStyle w:val="ConsPlusNonformat0"/>
        <w:jc w:val="both"/>
      </w:pPr>
      <w:r>
        <w:t>Краснодарского  края  "О  Контрольно-счетной  палате  Краснодарского  края"</w:t>
      </w:r>
    </w:p>
    <w:p w:rsidR="00781B56" w:rsidRDefault="001D5DDF">
      <w:pPr>
        <w:pStyle w:val="ConsPlusNonformat0"/>
        <w:jc w:val="both"/>
      </w:pPr>
      <w:r>
        <w:t>уведомляю о том, что должностным лицом ___________________________________,</w:t>
      </w:r>
    </w:p>
    <w:p w:rsidR="00781B56" w:rsidRDefault="001D5DDF">
      <w:pPr>
        <w:pStyle w:val="ConsPlusNonformat0"/>
        <w:jc w:val="both"/>
      </w:pPr>
      <w:r>
        <w:t xml:space="preserve">                                          (ФИО и занимаемая должность),</w:t>
      </w:r>
    </w:p>
    <w:p w:rsidR="00781B56" w:rsidRDefault="001D5DDF">
      <w:pPr>
        <w:pStyle w:val="ConsPlusNonformat0"/>
        <w:jc w:val="both"/>
      </w:pPr>
      <w:r>
        <w:t>с участием ________________________________________________________________</w:t>
      </w:r>
    </w:p>
    <w:p w:rsidR="00781B56" w:rsidRDefault="001D5DDF">
      <w:pPr>
        <w:pStyle w:val="ConsPlusNonformat0"/>
        <w:jc w:val="both"/>
      </w:pPr>
      <w:r>
        <w:t xml:space="preserve">     (ФИО и должности должностны</w:t>
      </w:r>
      <w:r>
        <w:t>х лиц, представителя проверяемого субъекта)</w:t>
      </w:r>
    </w:p>
    <w:p w:rsidR="00781B56" w:rsidRDefault="001D5DDF">
      <w:pPr>
        <w:pStyle w:val="ConsPlusNonformat0"/>
        <w:jc w:val="both"/>
      </w:pPr>
      <w:r>
        <w:t>"__" _______ 201_ года в "___" часов произведено __________________________</w:t>
      </w:r>
    </w:p>
    <w:p w:rsidR="00781B56" w:rsidRDefault="001D5DDF">
      <w:pPr>
        <w:pStyle w:val="ConsPlusNonformat0"/>
        <w:jc w:val="both"/>
      </w:pPr>
      <w:r>
        <w:t xml:space="preserve">                                             (опечатывание и (или) изъятие)</w:t>
      </w:r>
    </w:p>
    <w:p w:rsidR="00781B56" w:rsidRDefault="001D5DDF">
      <w:pPr>
        <w:pStyle w:val="ConsPlusNonformat0"/>
        <w:jc w:val="both"/>
      </w:pPr>
      <w:r>
        <w:t>____________________________________________________________</w:t>
      </w:r>
      <w:r>
        <w:t>______________,</w:t>
      </w:r>
    </w:p>
    <w:p w:rsidR="00781B56" w:rsidRDefault="001D5DDF">
      <w:pPr>
        <w:pStyle w:val="ConsPlusNonformat0"/>
        <w:jc w:val="both"/>
      </w:pPr>
      <w:r>
        <w:t xml:space="preserve"> (наименования и номера помещений, документов, материалов, их количество,</w:t>
      </w:r>
    </w:p>
    <w:p w:rsidR="00781B56" w:rsidRDefault="001D5DDF">
      <w:pPr>
        <w:pStyle w:val="ConsPlusNonformat0"/>
        <w:jc w:val="both"/>
      </w:pPr>
      <w:r>
        <w:t xml:space="preserve">                                  объем)</w:t>
      </w:r>
    </w:p>
    <w:p w:rsidR="00781B56" w:rsidRDefault="001D5DDF">
      <w:pPr>
        <w:pStyle w:val="ConsPlusNonformat0"/>
        <w:jc w:val="both"/>
      </w:pPr>
      <w:r>
        <w:t>находящихся по адресу: ____________________________________________________</w:t>
      </w:r>
    </w:p>
    <w:p w:rsidR="00781B56" w:rsidRDefault="001D5DDF">
      <w:pPr>
        <w:pStyle w:val="ConsPlusNonformat0"/>
        <w:jc w:val="both"/>
      </w:pPr>
      <w:r>
        <w:t>о  чем  составлен  соответствующий  акт,  который</w:t>
      </w:r>
      <w:r>
        <w:t xml:space="preserve">  подписан  (не  подписан)</w:t>
      </w:r>
    </w:p>
    <w:p w:rsidR="00781B56" w:rsidRDefault="001D5DDF">
      <w:pPr>
        <w:pStyle w:val="ConsPlusNonformat0"/>
        <w:jc w:val="both"/>
      </w:pPr>
      <w:r>
        <w:t>уполномоченным должностным лицом проверяемого лица.</w:t>
      </w:r>
    </w:p>
    <w:p w:rsidR="00781B56" w:rsidRDefault="00781B56">
      <w:pPr>
        <w:pStyle w:val="ConsPlusNonformat0"/>
        <w:jc w:val="both"/>
      </w:pPr>
    </w:p>
    <w:p w:rsidR="00781B56" w:rsidRDefault="001D5DDF">
      <w:pPr>
        <w:pStyle w:val="ConsPlusNonformat0"/>
        <w:jc w:val="both"/>
      </w:pPr>
      <w:r>
        <w:t xml:space="preserve">    Должность ______________________________ Подпись ______________________</w:t>
      </w:r>
    </w:p>
    <w:p w:rsidR="00781B56" w:rsidRDefault="00781B56">
      <w:pPr>
        <w:pStyle w:val="ConsPlusNonformat0"/>
        <w:jc w:val="both"/>
      </w:pPr>
    </w:p>
    <w:p w:rsidR="00781B56" w:rsidRDefault="001D5DDF">
      <w:pPr>
        <w:pStyle w:val="ConsPlusNonformat0"/>
        <w:jc w:val="both"/>
      </w:pPr>
      <w:r>
        <w:t xml:space="preserve">    Настоящее   уведомление   направлено   председателю  Контрольно-счетной</w:t>
      </w:r>
    </w:p>
    <w:p w:rsidR="00781B56" w:rsidRDefault="001D5DDF">
      <w:pPr>
        <w:pStyle w:val="ConsPlusNonformat0"/>
        <w:jc w:val="both"/>
      </w:pPr>
      <w:r>
        <w:t>палаты Краснодарского края "___" __________ 201_ года в "___" часов.</w:t>
      </w:r>
    </w:p>
    <w:p w:rsidR="00781B56" w:rsidRDefault="00781B56">
      <w:pPr>
        <w:pStyle w:val="ConsPlusNormal0"/>
        <w:jc w:val="both"/>
      </w:pPr>
    </w:p>
    <w:p w:rsidR="00781B56" w:rsidRDefault="001D5DDF">
      <w:pPr>
        <w:pStyle w:val="ConsPlusNormal0"/>
        <w:ind w:firstLine="540"/>
        <w:jc w:val="both"/>
      </w:pPr>
      <w:r>
        <w:t>Примечание: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На основании Закона Краснодарского края "О Контрольно-счетной палате Краснодарского края" должностные лица Контрольно-счетной палаты при осуществлении возложенных на них долж</w:t>
      </w:r>
      <w:r>
        <w:t>ностных полномочий имеют право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</w:t>
      </w:r>
      <w:r>
        <w:t>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</w:t>
      </w:r>
      <w:r>
        <w:t xml:space="preserve">ностных лиц проверяемых органов и организаций и составлением соответствующих актов </w:t>
      </w:r>
      <w:hyperlink w:anchor="P270" w:tooltip="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">
        <w:r>
          <w:rPr>
            <w:color w:val="0000FF"/>
          </w:rPr>
          <w:t>(пункт 2 части 1 статьи 17)</w:t>
        </w:r>
      </w:hyperlink>
      <w:r>
        <w:t>;</w:t>
      </w:r>
    </w:p>
    <w:p w:rsidR="00781B56" w:rsidRDefault="001D5DDF">
      <w:pPr>
        <w:pStyle w:val="ConsPlusNormal0"/>
        <w:spacing w:before="240"/>
        <w:ind w:firstLine="540"/>
        <w:jc w:val="both"/>
      </w:pPr>
      <w:r>
        <w:t>Должностные лица Контрольно-счетной палаты в случае опечатывания касс, кассовых и служебных помещений, скла</w:t>
      </w:r>
      <w:r>
        <w:t xml:space="preserve">дов и архивов, изъятия документов и материалов в случае, предусмотренном </w:t>
      </w:r>
      <w:hyperlink w:anchor="P270" w:tooltip="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">
        <w:r>
          <w:rPr>
            <w:color w:val="0000FF"/>
          </w:rPr>
          <w:t>пунктом 2 части 1 статьи 17</w:t>
        </w:r>
      </w:hyperlink>
      <w:r>
        <w:t>, должны незамедлительно (в течение 24 часов) уведомить об этом председателя Контрольно-счетной палаты в письменном вид</w:t>
      </w:r>
      <w:r>
        <w:t>е.</w:t>
      </w:r>
    </w:p>
    <w:p w:rsidR="00781B56" w:rsidRDefault="00781B56">
      <w:pPr>
        <w:pStyle w:val="ConsPlusNormal0"/>
        <w:jc w:val="both"/>
      </w:pPr>
    </w:p>
    <w:p w:rsidR="00781B56" w:rsidRDefault="00781B56">
      <w:pPr>
        <w:pStyle w:val="ConsPlusNormal0"/>
        <w:jc w:val="both"/>
      </w:pPr>
    </w:p>
    <w:p w:rsidR="00781B56" w:rsidRDefault="00781B5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81B56">
      <w:headerReference w:type="default" r:id="rId177"/>
      <w:footerReference w:type="default" r:id="rId178"/>
      <w:headerReference w:type="first" r:id="rId179"/>
      <w:footerReference w:type="first" r:id="rId18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5DDF">
      <w:r>
        <w:separator/>
      </w:r>
    </w:p>
  </w:endnote>
  <w:endnote w:type="continuationSeparator" w:id="0">
    <w:p w:rsidR="00000000" w:rsidRDefault="001D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B56" w:rsidRDefault="00781B5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81B5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81B56" w:rsidRDefault="001D5D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81B56" w:rsidRDefault="001D5DD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81B56" w:rsidRDefault="001D5DD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781B56" w:rsidRDefault="001D5DD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B56" w:rsidRDefault="00781B5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81B5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81B56" w:rsidRDefault="001D5D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81B56" w:rsidRDefault="001D5DD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81B56" w:rsidRDefault="001D5DD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781B56" w:rsidRDefault="001D5DD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5DDF">
      <w:r>
        <w:separator/>
      </w:r>
    </w:p>
  </w:footnote>
  <w:footnote w:type="continuationSeparator" w:id="0">
    <w:p w:rsidR="00000000" w:rsidRDefault="001D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81B5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81B56" w:rsidRDefault="001D5D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04.10.2011 N 2321-КЗ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 Контрольно-счетной палате Краснодарского края"...</w:t>
          </w:r>
        </w:p>
      </w:tc>
      <w:tc>
        <w:tcPr>
          <w:tcW w:w="2300" w:type="pct"/>
          <w:vAlign w:val="center"/>
        </w:tcPr>
        <w:p w:rsidR="00781B56" w:rsidRDefault="001D5DD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781B56" w:rsidRDefault="00781B5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81B56" w:rsidRDefault="00781B5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81B5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81B56" w:rsidRDefault="001D5D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04.10.2011 N 2321-КЗ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Контрольно-счетной палате Краснодарского </w:t>
          </w:r>
          <w:r>
            <w:rPr>
              <w:rFonts w:ascii="Tahoma" w:hAnsi="Tahoma" w:cs="Tahoma"/>
              <w:sz w:val="16"/>
              <w:szCs w:val="16"/>
            </w:rPr>
            <w:t>края"...</w:t>
          </w:r>
        </w:p>
      </w:tc>
      <w:tc>
        <w:tcPr>
          <w:tcW w:w="2300" w:type="pct"/>
          <w:vAlign w:val="center"/>
        </w:tcPr>
        <w:p w:rsidR="00781B56" w:rsidRDefault="001D5DD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781B56" w:rsidRDefault="00781B5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81B56" w:rsidRDefault="00781B5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56"/>
    <w:rsid w:val="001D5DDF"/>
    <w:rsid w:val="0078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6BF0E-E63C-4C80-AF1A-4CE09EBC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77&amp;n=228041&amp;date=14.05.2026&amp;dst=100065&amp;field=134" TargetMode="External"/><Relationship Id="rId21" Type="http://schemas.openxmlformats.org/officeDocument/2006/relationships/hyperlink" Target="https://login.consultant.ru/link/?req=doc&amp;base=RLAW177&amp;n=166931&amp;date=14.05.2026&amp;dst=100008&amp;field=134" TargetMode="External"/><Relationship Id="rId42" Type="http://schemas.openxmlformats.org/officeDocument/2006/relationships/hyperlink" Target="https://login.consultant.ru/link/?req=doc&amp;base=RLAW177&amp;n=166931&amp;date=14.05.2026&amp;dst=100013&amp;field=134" TargetMode="External"/><Relationship Id="rId63" Type="http://schemas.openxmlformats.org/officeDocument/2006/relationships/hyperlink" Target="https://login.consultant.ru/link/?req=doc&amp;base=RLAW177&amp;n=210390&amp;date=14.05.2026&amp;dst=100027&amp;field=134" TargetMode="External"/><Relationship Id="rId84" Type="http://schemas.openxmlformats.org/officeDocument/2006/relationships/hyperlink" Target="https://login.consultant.ru/link/?req=doc&amp;base=RLAW177&amp;n=210390&amp;date=14.05.2026&amp;dst=100042&amp;field=134" TargetMode="External"/><Relationship Id="rId138" Type="http://schemas.openxmlformats.org/officeDocument/2006/relationships/hyperlink" Target="https://login.consultant.ru/link/?req=doc&amp;base=RLAW177&amp;n=210390&amp;date=14.05.2026&amp;dst=100100&amp;field=134" TargetMode="External"/><Relationship Id="rId159" Type="http://schemas.openxmlformats.org/officeDocument/2006/relationships/hyperlink" Target="https://login.consultant.ru/link/?req=doc&amp;base=RLAW177&amp;n=210390&amp;date=14.05.2026&amp;dst=100119&amp;field=134" TargetMode="External"/><Relationship Id="rId170" Type="http://schemas.openxmlformats.org/officeDocument/2006/relationships/hyperlink" Target="https://login.consultant.ru/link/?req=doc&amp;base=RLAW177&amp;n=48898&amp;date=14.05.2026" TargetMode="External"/><Relationship Id="rId107" Type="http://schemas.openxmlformats.org/officeDocument/2006/relationships/hyperlink" Target="https://login.consultant.ru/link/?req=doc&amp;base=RLAW177&amp;n=185290&amp;date=14.05.2026&amp;dst=100009&amp;field=134" TargetMode="External"/><Relationship Id="rId11" Type="http://schemas.openxmlformats.org/officeDocument/2006/relationships/hyperlink" Target="https://login.consultant.ru/link/?req=doc&amp;base=RLAW177&amp;n=111949&amp;date=14.05.2026&amp;dst=100008&amp;field=134" TargetMode="External"/><Relationship Id="rId32" Type="http://schemas.openxmlformats.org/officeDocument/2006/relationships/hyperlink" Target="https://login.consultant.ru/link/?req=doc&amp;base=RLAW177&amp;n=241113&amp;date=14.05.2026&amp;dst=100008&amp;field=134" TargetMode="External"/><Relationship Id="rId53" Type="http://schemas.openxmlformats.org/officeDocument/2006/relationships/hyperlink" Target="https://login.consultant.ru/link/?req=doc&amp;base=RLAW177&amp;n=275897&amp;date=14.05.2026&amp;dst=100495&amp;field=134" TargetMode="External"/><Relationship Id="rId74" Type="http://schemas.openxmlformats.org/officeDocument/2006/relationships/hyperlink" Target="https://login.consultant.ru/link/?req=doc&amp;base=RLAW177&amp;n=122648&amp;date=14.05.2026&amp;dst=100009&amp;field=134" TargetMode="External"/><Relationship Id="rId128" Type="http://schemas.openxmlformats.org/officeDocument/2006/relationships/hyperlink" Target="https://login.consultant.ru/link/?req=doc&amp;base=RLAW177&amp;n=166931&amp;date=14.05.2026&amp;dst=100044&amp;field=134" TargetMode="External"/><Relationship Id="rId149" Type="http://schemas.openxmlformats.org/officeDocument/2006/relationships/hyperlink" Target="https://login.consultant.ru/link/?req=doc&amp;base=RLAW177&amp;n=122648&amp;date=14.05.2026&amp;dst=100054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177&amp;n=241113&amp;date=14.05.2026&amp;dst=100013&amp;field=134" TargetMode="External"/><Relationship Id="rId160" Type="http://schemas.openxmlformats.org/officeDocument/2006/relationships/hyperlink" Target="https://login.consultant.ru/link/?req=doc&amp;base=LAW&amp;n=523230&amp;date=14.05.2026&amp;dst=35&amp;field=134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RLAW177&amp;n=168819&amp;date=14.05.2026&amp;dst=100008&amp;field=134" TargetMode="External"/><Relationship Id="rId43" Type="http://schemas.openxmlformats.org/officeDocument/2006/relationships/hyperlink" Target="https://login.consultant.ru/link/?req=doc&amp;base=RLAW177&amp;n=116640&amp;date=14.05.2026&amp;dst=100009&amp;field=134" TargetMode="External"/><Relationship Id="rId64" Type="http://schemas.openxmlformats.org/officeDocument/2006/relationships/hyperlink" Target="https://login.consultant.ru/link/?req=doc&amp;base=RLAW177&amp;n=228041&amp;date=14.05.2026&amp;dst=100058&amp;field=134" TargetMode="External"/><Relationship Id="rId118" Type="http://schemas.openxmlformats.org/officeDocument/2006/relationships/hyperlink" Target="https://login.consultant.ru/link/?req=doc&amp;base=LAW&amp;n=495710&amp;date=14.05.2026" TargetMode="External"/><Relationship Id="rId139" Type="http://schemas.openxmlformats.org/officeDocument/2006/relationships/hyperlink" Target="https://login.consultant.ru/link/?req=doc&amp;base=RLAW177&amp;n=210390&amp;date=14.05.2026&amp;dst=100103&amp;field=134" TargetMode="External"/><Relationship Id="rId85" Type="http://schemas.openxmlformats.org/officeDocument/2006/relationships/hyperlink" Target="https://login.consultant.ru/link/?req=doc&amp;base=RLAW177&amp;n=210390&amp;date=14.05.2026&amp;dst=100043&amp;field=134" TargetMode="External"/><Relationship Id="rId150" Type="http://schemas.openxmlformats.org/officeDocument/2006/relationships/hyperlink" Target="https://login.consultant.ru/link/?req=doc&amp;base=RLAW177&amp;n=185290&amp;date=14.05.2026&amp;dst=100032&amp;field=134" TargetMode="External"/><Relationship Id="rId171" Type="http://schemas.openxmlformats.org/officeDocument/2006/relationships/hyperlink" Target="https://login.consultant.ru/link/?req=doc&amp;base=RLAW177&amp;n=6806&amp;date=14.05.2026" TargetMode="External"/><Relationship Id="rId12" Type="http://schemas.openxmlformats.org/officeDocument/2006/relationships/hyperlink" Target="https://login.consultant.ru/link/?req=doc&amp;base=RLAW177&amp;n=266725&amp;date=14.05.2026&amp;dst=100008&amp;field=134" TargetMode="External"/><Relationship Id="rId33" Type="http://schemas.openxmlformats.org/officeDocument/2006/relationships/hyperlink" Target="https://login.consultant.ru/link/?req=doc&amp;base=RLAW177&amp;n=266668&amp;date=14.05.2026&amp;dst=100008&amp;field=134" TargetMode="External"/><Relationship Id="rId108" Type="http://schemas.openxmlformats.org/officeDocument/2006/relationships/hyperlink" Target="https://login.consultant.ru/link/?req=doc&amp;base=RLAW177&amp;n=210390&amp;date=14.05.2026&amp;dst=100046&amp;field=134" TargetMode="External"/><Relationship Id="rId129" Type="http://schemas.openxmlformats.org/officeDocument/2006/relationships/hyperlink" Target="https://login.consultant.ru/link/?req=doc&amp;base=LAW&amp;n=523306&amp;date=14.05.2026" TargetMode="External"/><Relationship Id="rId54" Type="http://schemas.openxmlformats.org/officeDocument/2006/relationships/hyperlink" Target="https://login.consultant.ru/link/?req=doc&amp;base=RLAW177&amp;n=229754&amp;date=14.05.2026&amp;dst=100009&amp;field=134" TargetMode="External"/><Relationship Id="rId75" Type="http://schemas.openxmlformats.org/officeDocument/2006/relationships/hyperlink" Target="https://login.consultant.ru/link/?req=doc&amp;base=RLAW177&amp;n=210390&amp;date=14.05.2026&amp;dst=100037&amp;field=134" TargetMode="External"/><Relationship Id="rId96" Type="http://schemas.openxmlformats.org/officeDocument/2006/relationships/hyperlink" Target="https://login.consultant.ru/link/?req=doc&amp;base=LAW&amp;n=523306&amp;date=14.05.2026&amp;dst=100147&amp;field=134" TargetMode="External"/><Relationship Id="rId140" Type="http://schemas.openxmlformats.org/officeDocument/2006/relationships/hyperlink" Target="https://login.consultant.ru/link/?req=doc&amp;base=RLAW177&amp;n=166931&amp;date=14.05.2026&amp;dst=100050&amp;field=134" TargetMode="External"/><Relationship Id="rId161" Type="http://schemas.openxmlformats.org/officeDocument/2006/relationships/hyperlink" Target="https://login.consultant.ru/link/?req=doc&amp;base=LAW&amp;n=523230&amp;date=14.05.2026&amp;dst=28&amp;field=134" TargetMode="External"/><Relationship Id="rId182" Type="http://schemas.openxmlformats.org/officeDocument/2006/relationships/theme" Target="theme/theme1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RLAW177&amp;n=68907&amp;date=14.05.2026&amp;dst=100014&amp;field=134" TargetMode="External"/><Relationship Id="rId119" Type="http://schemas.openxmlformats.org/officeDocument/2006/relationships/hyperlink" Target="https://login.consultant.ru/link/?req=doc&amp;base=RLAW177&amp;n=122648&amp;date=14.05.2026&amp;dst=100042&amp;field=134" TargetMode="External"/><Relationship Id="rId44" Type="http://schemas.openxmlformats.org/officeDocument/2006/relationships/hyperlink" Target="https://login.consultant.ru/link/?req=doc&amp;base=RLAW177&amp;n=210390&amp;date=14.05.2026&amp;dst=100012&amp;field=134" TargetMode="External"/><Relationship Id="rId60" Type="http://schemas.openxmlformats.org/officeDocument/2006/relationships/hyperlink" Target="https://login.consultant.ru/link/?req=doc&amp;base=RLAW177&amp;n=210390&amp;date=14.05.2026&amp;dst=100024&amp;field=134" TargetMode="External"/><Relationship Id="rId65" Type="http://schemas.openxmlformats.org/officeDocument/2006/relationships/hyperlink" Target="https://login.consultant.ru/link/?req=doc&amp;base=RLAW177&amp;n=268588&amp;date=14.05.2026&amp;dst=100015&amp;field=134" TargetMode="External"/><Relationship Id="rId81" Type="http://schemas.openxmlformats.org/officeDocument/2006/relationships/hyperlink" Target="https://login.consultant.ru/link/?req=doc&amp;base=RLAW177&amp;n=275802&amp;date=14.05.2026&amp;dst=100008&amp;field=134" TargetMode="External"/><Relationship Id="rId86" Type="http://schemas.openxmlformats.org/officeDocument/2006/relationships/hyperlink" Target="https://login.consultant.ru/link/?req=doc&amp;base=RLAW177&amp;n=241113&amp;date=14.05.2026&amp;dst=100011&amp;field=134" TargetMode="External"/><Relationship Id="rId130" Type="http://schemas.openxmlformats.org/officeDocument/2006/relationships/hyperlink" Target="https://login.consultant.ru/link/?req=doc&amp;base=LAW&amp;n=523305&amp;date=14.05.2026" TargetMode="External"/><Relationship Id="rId135" Type="http://schemas.openxmlformats.org/officeDocument/2006/relationships/hyperlink" Target="https://login.consultant.ru/link/?req=doc&amp;base=RLAW177&amp;n=210390&amp;date=14.05.2026&amp;dst=100089&amp;field=134" TargetMode="External"/><Relationship Id="rId151" Type="http://schemas.openxmlformats.org/officeDocument/2006/relationships/hyperlink" Target="https://login.consultant.ru/link/?req=doc&amp;base=RLAW177&amp;n=185290&amp;date=14.05.2026&amp;dst=100033&amp;field=134" TargetMode="External"/><Relationship Id="rId156" Type="http://schemas.openxmlformats.org/officeDocument/2006/relationships/hyperlink" Target="https://login.consultant.ru/link/?req=doc&amp;base=RLAW177&amp;n=241113&amp;date=14.05.2026&amp;dst=100023&amp;field=134" TargetMode="External"/><Relationship Id="rId177" Type="http://schemas.openxmlformats.org/officeDocument/2006/relationships/header" Target="header1.xml"/><Relationship Id="rId172" Type="http://schemas.openxmlformats.org/officeDocument/2006/relationships/hyperlink" Target="https://login.consultant.ru/link/?req=doc&amp;base=RLAW177&amp;n=11286&amp;date=14.05.2026&amp;dst=100011&amp;field=134" TargetMode="External"/><Relationship Id="rId13" Type="http://schemas.openxmlformats.org/officeDocument/2006/relationships/hyperlink" Target="https://login.consultant.ru/link/?req=doc&amp;base=RLAW177&amp;n=116632&amp;date=14.05.2026&amp;dst=100008&amp;field=134" TargetMode="External"/><Relationship Id="rId18" Type="http://schemas.openxmlformats.org/officeDocument/2006/relationships/hyperlink" Target="https://login.consultant.ru/link/?req=doc&amp;base=RLAW177&amp;n=129330&amp;date=14.05.2026&amp;dst=100008&amp;field=134" TargetMode="External"/><Relationship Id="rId39" Type="http://schemas.openxmlformats.org/officeDocument/2006/relationships/hyperlink" Target="https://login.consultant.ru/link/?req=doc&amp;base=RLAW177&amp;n=210390&amp;date=14.05.2026&amp;dst=100009&amp;field=134" TargetMode="External"/><Relationship Id="rId109" Type="http://schemas.openxmlformats.org/officeDocument/2006/relationships/hyperlink" Target="https://login.consultant.ru/link/?req=doc&amp;base=LAW&amp;n=495710&amp;date=14.05.2026" TargetMode="External"/><Relationship Id="rId34" Type="http://schemas.openxmlformats.org/officeDocument/2006/relationships/hyperlink" Target="https://login.consultant.ru/link/?req=doc&amp;base=RLAW177&amp;n=275802&amp;date=14.05.2026&amp;dst=100008&amp;field=134" TargetMode="External"/><Relationship Id="rId50" Type="http://schemas.openxmlformats.org/officeDocument/2006/relationships/hyperlink" Target="https://login.consultant.ru/link/?req=doc&amp;base=RLAW177&amp;n=228041&amp;date=14.05.2026&amp;dst=100057&amp;field=134" TargetMode="External"/><Relationship Id="rId55" Type="http://schemas.openxmlformats.org/officeDocument/2006/relationships/hyperlink" Target="https://login.consultant.ru/link/?req=doc&amp;base=RLAW177&amp;n=166931&amp;date=14.05.2026&amp;dst=100017&amp;field=134" TargetMode="External"/><Relationship Id="rId76" Type="http://schemas.openxmlformats.org/officeDocument/2006/relationships/hyperlink" Target="https://login.consultant.ru/link/?req=doc&amp;base=RLAW177&amp;n=228041&amp;date=14.05.2026&amp;dst=100059&amp;field=134" TargetMode="External"/><Relationship Id="rId97" Type="http://schemas.openxmlformats.org/officeDocument/2006/relationships/hyperlink" Target="https://login.consultant.ru/link/?req=doc&amp;base=RLAW177&amp;n=78099&amp;date=14.05.2026&amp;dst=100023&amp;field=134" TargetMode="External"/><Relationship Id="rId104" Type="http://schemas.openxmlformats.org/officeDocument/2006/relationships/hyperlink" Target="https://login.consultant.ru/link/?req=doc&amp;base=RLAW177&amp;n=210390&amp;date=14.05.2026&amp;dst=100045&amp;field=134" TargetMode="External"/><Relationship Id="rId120" Type="http://schemas.openxmlformats.org/officeDocument/2006/relationships/hyperlink" Target="https://login.consultant.ru/link/?req=doc&amp;base=RLAW177&amp;n=210390&amp;date=14.05.2026&amp;dst=100074&amp;field=134" TargetMode="External"/><Relationship Id="rId125" Type="http://schemas.openxmlformats.org/officeDocument/2006/relationships/hyperlink" Target="https://login.consultant.ru/link/?req=doc&amp;base=RLAW177&amp;n=210390&amp;date=14.05.2026&amp;dst=100085&amp;field=134" TargetMode="External"/><Relationship Id="rId141" Type="http://schemas.openxmlformats.org/officeDocument/2006/relationships/hyperlink" Target="https://login.consultant.ru/link/?req=doc&amp;base=RLAW177&amp;n=122648&amp;date=14.05.2026&amp;dst=100051&amp;field=134" TargetMode="External"/><Relationship Id="rId146" Type="http://schemas.openxmlformats.org/officeDocument/2006/relationships/hyperlink" Target="https://login.consultant.ru/link/?req=doc&amp;base=RLAW177&amp;n=185290&amp;date=14.05.2026&amp;dst=100029&amp;field=134" TargetMode="External"/><Relationship Id="rId167" Type="http://schemas.openxmlformats.org/officeDocument/2006/relationships/hyperlink" Target="https://login.consultant.ru/link/?req=doc&amp;base=RLAW177&amp;n=210390&amp;date=14.05.2026&amp;dst=100123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177&amp;n=210390&amp;date=14.05.2026&amp;dst=100035&amp;field=134" TargetMode="External"/><Relationship Id="rId92" Type="http://schemas.openxmlformats.org/officeDocument/2006/relationships/hyperlink" Target="https://login.consultant.ru/link/?req=doc&amp;base=LAW&amp;n=523305&amp;date=14.05.2026" TargetMode="External"/><Relationship Id="rId162" Type="http://schemas.openxmlformats.org/officeDocument/2006/relationships/hyperlink" Target="https://login.consultant.ru/link/?req=doc&amp;base=RLAW177&amp;n=210390&amp;date=14.05.2026&amp;dst=10012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77&amp;n=210390&amp;date=14.05.2026&amp;dst=100008&amp;field=134" TargetMode="External"/><Relationship Id="rId24" Type="http://schemas.openxmlformats.org/officeDocument/2006/relationships/hyperlink" Target="https://login.consultant.ru/link/?req=doc&amp;base=RLAW177&amp;n=78099&amp;date=14.05.2026&amp;dst=100023&amp;field=134" TargetMode="External"/><Relationship Id="rId40" Type="http://schemas.openxmlformats.org/officeDocument/2006/relationships/hyperlink" Target="https://login.consultant.ru/link/?req=doc&amp;base=RLAW177&amp;n=111949&amp;date=14.05.2026&amp;dst=100008&amp;field=134" TargetMode="External"/><Relationship Id="rId45" Type="http://schemas.openxmlformats.org/officeDocument/2006/relationships/hyperlink" Target="https://login.consultant.ru/link/?req=doc&amp;base=RLAW177&amp;n=266668&amp;date=14.05.2026&amp;dst=100009&amp;field=134" TargetMode="External"/><Relationship Id="rId66" Type="http://schemas.openxmlformats.org/officeDocument/2006/relationships/hyperlink" Target="https://login.consultant.ru/link/?req=doc&amp;base=LAW&amp;n=2875&amp;date=14.05.2026" TargetMode="External"/><Relationship Id="rId87" Type="http://schemas.openxmlformats.org/officeDocument/2006/relationships/hyperlink" Target="https://login.consultant.ru/link/?req=doc&amp;base=RLAW177&amp;n=168819&amp;date=14.05.2026&amp;dst=100008&amp;field=134" TargetMode="External"/><Relationship Id="rId110" Type="http://schemas.openxmlformats.org/officeDocument/2006/relationships/hyperlink" Target="https://login.consultant.ru/link/?req=doc&amp;base=LAW&amp;n=495181&amp;date=14.05.2026" TargetMode="External"/><Relationship Id="rId115" Type="http://schemas.openxmlformats.org/officeDocument/2006/relationships/hyperlink" Target="https://login.consultant.ru/link/?req=doc&amp;base=RLAW177&amp;n=228041&amp;date=14.05.2026&amp;dst=100063&amp;field=134" TargetMode="External"/><Relationship Id="rId131" Type="http://schemas.openxmlformats.org/officeDocument/2006/relationships/hyperlink" Target="https://login.consultant.ru/link/?req=doc&amp;base=LAW&amp;n=523290&amp;date=14.05.2026" TargetMode="External"/><Relationship Id="rId136" Type="http://schemas.openxmlformats.org/officeDocument/2006/relationships/hyperlink" Target="https://login.consultant.ru/link/?req=doc&amp;base=RLAW177&amp;n=210390&amp;date=14.05.2026&amp;dst=100091&amp;field=134" TargetMode="External"/><Relationship Id="rId157" Type="http://schemas.openxmlformats.org/officeDocument/2006/relationships/hyperlink" Target="https://login.consultant.ru/link/?req=doc&amp;base=RLAW177&amp;n=116640&amp;date=14.05.2026&amp;dst=100011&amp;field=134" TargetMode="External"/><Relationship Id="rId178" Type="http://schemas.openxmlformats.org/officeDocument/2006/relationships/footer" Target="footer1.xml"/><Relationship Id="rId61" Type="http://schemas.openxmlformats.org/officeDocument/2006/relationships/hyperlink" Target="https://login.consultant.ru/link/?req=doc&amp;base=RLAW177&amp;n=210390&amp;date=14.05.2026&amp;dst=100025&amp;field=134" TargetMode="External"/><Relationship Id="rId82" Type="http://schemas.openxmlformats.org/officeDocument/2006/relationships/hyperlink" Target="https://login.consultant.ru/link/?req=doc&amp;base=RLAW177&amp;n=145895&amp;date=14.05.2026&amp;dst=100008&amp;field=134" TargetMode="External"/><Relationship Id="rId152" Type="http://schemas.openxmlformats.org/officeDocument/2006/relationships/hyperlink" Target="https://login.consultant.ru/link/?req=doc&amp;base=RLAW177&amp;n=228041&amp;date=14.05.2026&amp;dst=100068&amp;field=134" TargetMode="External"/><Relationship Id="rId173" Type="http://schemas.openxmlformats.org/officeDocument/2006/relationships/hyperlink" Target="https://login.consultant.ru/link/?req=doc&amp;base=RLAW177&amp;n=25115&amp;date=14.05.2026" TargetMode="External"/><Relationship Id="rId19" Type="http://schemas.openxmlformats.org/officeDocument/2006/relationships/hyperlink" Target="https://login.consultant.ru/link/?req=doc&amp;base=RLAW177&amp;n=145895&amp;date=14.05.2026&amp;dst=100008&amp;field=134" TargetMode="External"/><Relationship Id="rId14" Type="http://schemas.openxmlformats.org/officeDocument/2006/relationships/hyperlink" Target="https://login.consultant.ru/link/?req=doc&amp;base=RLAW177&amp;n=151917&amp;date=14.05.2026&amp;dst=100010&amp;field=134" TargetMode="External"/><Relationship Id="rId30" Type="http://schemas.openxmlformats.org/officeDocument/2006/relationships/hyperlink" Target="https://login.consultant.ru/link/?req=doc&amp;base=RLAW177&amp;n=228041&amp;date=14.05.2026&amp;dst=100055&amp;field=134" TargetMode="External"/><Relationship Id="rId35" Type="http://schemas.openxmlformats.org/officeDocument/2006/relationships/hyperlink" Target="https://login.consultant.ru/link/?req=doc&amp;base=RLAW177&amp;n=228041&amp;date=14.05.2026&amp;dst=100056&amp;field=134" TargetMode="External"/><Relationship Id="rId56" Type="http://schemas.openxmlformats.org/officeDocument/2006/relationships/hyperlink" Target="https://login.consultant.ru/link/?req=doc&amp;base=RLAW177&amp;n=166931&amp;date=14.05.2026&amp;dst=100018&amp;field=134" TargetMode="External"/><Relationship Id="rId77" Type="http://schemas.openxmlformats.org/officeDocument/2006/relationships/hyperlink" Target="https://login.consultant.ru/link/?req=doc&amp;base=RLAW177&amp;n=210390&amp;date=14.05.2026&amp;dst=100038&amp;field=134" TargetMode="External"/><Relationship Id="rId100" Type="http://schemas.openxmlformats.org/officeDocument/2006/relationships/hyperlink" Target="https://login.consultant.ru/link/?req=doc&amp;base=LAW&amp;n=523306&amp;date=14.05.2026&amp;dst=339&amp;field=134" TargetMode="External"/><Relationship Id="rId105" Type="http://schemas.openxmlformats.org/officeDocument/2006/relationships/hyperlink" Target="https://login.consultant.ru/link/?req=doc&amp;base=RLAW177&amp;n=266668&amp;date=14.05.2026&amp;dst=100011&amp;field=134" TargetMode="External"/><Relationship Id="rId126" Type="http://schemas.openxmlformats.org/officeDocument/2006/relationships/hyperlink" Target="https://login.consultant.ru/link/?req=doc&amp;base=RLAW177&amp;n=228041&amp;date=14.05.2026&amp;dst=100066&amp;field=134" TargetMode="External"/><Relationship Id="rId147" Type="http://schemas.openxmlformats.org/officeDocument/2006/relationships/hyperlink" Target="https://login.consultant.ru/link/?req=doc&amp;base=RLAW177&amp;n=210390&amp;date=14.05.2026&amp;dst=100110&amp;field=134" TargetMode="External"/><Relationship Id="rId168" Type="http://schemas.openxmlformats.org/officeDocument/2006/relationships/hyperlink" Target="https://login.consultant.ru/link/?req=doc&amp;base=RLAW177&amp;n=166931&amp;date=14.05.2026&amp;dst=100055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177&amp;n=210390&amp;date=14.05.2026&amp;dst=100021&amp;field=134" TargetMode="External"/><Relationship Id="rId72" Type="http://schemas.openxmlformats.org/officeDocument/2006/relationships/hyperlink" Target="https://login.consultant.ru/link/?req=doc&amp;base=RLAW177&amp;n=175747&amp;date=14.05.2026&amp;dst=100008&amp;field=134" TargetMode="External"/><Relationship Id="rId93" Type="http://schemas.openxmlformats.org/officeDocument/2006/relationships/hyperlink" Target="https://login.consultant.ru/link/?req=doc&amp;base=LAW&amp;n=523290&amp;date=14.05.2026" TargetMode="External"/><Relationship Id="rId98" Type="http://schemas.openxmlformats.org/officeDocument/2006/relationships/hyperlink" Target="https://login.consultant.ru/link/?req=doc&amp;base=LAW&amp;n=523230&amp;date=14.05.2026" TargetMode="External"/><Relationship Id="rId121" Type="http://schemas.openxmlformats.org/officeDocument/2006/relationships/hyperlink" Target="https://login.consultant.ru/link/?req=doc&amp;base=LAW&amp;n=2875&amp;date=14.05.2026" TargetMode="External"/><Relationship Id="rId142" Type="http://schemas.openxmlformats.org/officeDocument/2006/relationships/hyperlink" Target="https://login.consultant.ru/link/?req=doc&amp;base=RLAW177&amp;n=210390&amp;date=14.05.2026&amp;dst=100104&amp;field=134" TargetMode="External"/><Relationship Id="rId163" Type="http://schemas.openxmlformats.org/officeDocument/2006/relationships/hyperlink" Target="https://login.consultant.ru/link/?req=doc&amp;base=RLAW177&amp;n=241113&amp;date=14.05.2026&amp;dst=100025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177&amp;n=266724&amp;date=14.05.2026&amp;dst=100008&amp;field=134" TargetMode="External"/><Relationship Id="rId46" Type="http://schemas.openxmlformats.org/officeDocument/2006/relationships/hyperlink" Target="https://login.consultant.ru/link/?req=doc&amp;base=RLAW177&amp;n=210390&amp;date=14.05.2026&amp;dst=100015&amp;field=134" TargetMode="External"/><Relationship Id="rId67" Type="http://schemas.openxmlformats.org/officeDocument/2006/relationships/hyperlink" Target="https://login.consultant.ru/link/?req=doc&amp;base=RLAW177&amp;n=275897&amp;date=14.05.2026" TargetMode="External"/><Relationship Id="rId116" Type="http://schemas.openxmlformats.org/officeDocument/2006/relationships/hyperlink" Target="https://login.consultant.ru/link/?req=doc&amp;base=RLAW177&amp;n=228041&amp;date=14.05.2026&amp;dst=100064&amp;field=134" TargetMode="External"/><Relationship Id="rId137" Type="http://schemas.openxmlformats.org/officeDocument/2006/relationships/hyperlink" Target="https://login.consultant.ru/link/?req=doc&amp;base=RLAW177&amp;n=166931&amp;date=14.05.2026&amp;dst=100048&amp;field=134" TargetMode="External"/><Relationship Id="rId158" Type="http://schemas.openxmlformats.org/officeDocument/2006/relationships/hyperlink" Target="https://login.consultant.ru/link/?req=doc&amp;base=RLAW177&amp;n=210390&amp;date=14.05.2026&amp;dst=100117&amp;field=134" TargetMode="External"/><Relationship Id="rId20" Type="http://schemas.openxmlformats.org/officeDocument/2006/relationships/hyperlink" Target="https://login.consultant.ru/link/?req=doc&amp;base=RLAW177&amp;n=155544&amp;date=14.05.2026&amp;dst=100008&amp;field=134" TargetMode="External"/><Relationship Id="rId41" Type="http://schemas.openxmlformats.org/officeDocument/2006/relationships/hyperlink" Target="https://login.consultant.ru/link/?req=doc&amp;base=RLAW177&amp;n=210390&amp;date=14.05.2026&amp;dst=100011&amp;field=134" TargetMode="External"/><Relationship Id="rId62" Type="http://schemas.openxmlformats.org/officeDocument/2006/relationships/hyperlink" Target="https://login.consultant.ru/link/?req=doc&amp;base=RLAW177&amp;n=166931&amp;date=14.05.2026&amp;dst=100019&amp;field=134" TargetMode="External"/><Relationship Id="rId83" Type="http://schemas.openxmlformats.org/officeDocument/2006/relationships/hyperlink" Target="https://login.consultant.ru/link/?req=doc&amp;base=RLAW177&amp;n=210390&amp;date=14.05.2026&amp;dst=100040&amp;field=134" TargetMode="External"/><Relationship Id="rId88" Type="http://schemas.openxmlformats.org/officeDocument/2006/relationships/hyperlink" Target="https://login.consultant.ru/link/?req=doc&amp;base=RLAW177&amp;n=277587&amp;date=14.05.2026" TargetMode="External"/><Relationship Id="rId111" Type="http://schemas.openxmlformats.org/officeDocument/2006/relationships/hyperlink" Target="https://login.consultant.ru/link/?req=doc&amp;base=RLAW177&amp;n=228041&amp;date=14.05.2026&amp;dst=100062&amp;field=134" TargetMode="External"/><Relationship Id="rId132" Type="http://schemas.openxmlformats.org/officeDocument/2006/relationships/hyperlink" Target="https://login.consultant.ru/link/?req=doc&amp;base=RLAW177&amp;n=166931&amp;date=14.05.2026&amp;dst=100046&amp;field=134" TargetMode="External"/><Relationship Id="rId153" Type="http://schemas.openxmlformats.org/officeDocument/2006/relationships/hyperlink" Target="https://login.consultant.ru/link/?req=doc&amp;base=RLAW177&amp;n=241113&amp;date=14.05.2026&amp;dst=100020&amp;field=134" TargetMode="External"/><Relationship Id="rId174" Type="http://schemas.openxmlformats.org/officeDocument/2006/relationships/hyperlink" Target="https://login.consultant.ru/link/?req=doc&amp;base=RLAW177&amp;n=25917&amp;date=14.05.2026" TargetMode="External"/><Relationship Id="rId179" Type="http://schemas.openxmlformats.org/officeDocument/2006/relationships/header" Target="header2.xml"/><Relationship Id="rId15" Type="http://schemas.openxmlformats.org/officeDocument/2006/relationships/hyperlink" Target="https://login.consultant.ru/link/?req=doc&amp;base=RLAW177&amp;n=116640&amp;date=14.05.2026&amp;dst=100008&amp;field=134" TargetMode="External"/><Relationship Id="rId36" Type="http://schemas.openxmlformats.org/officeDocument/2006/relationships/hyperlink" Target="https://login.consultant.ru/link/?req=doc&amp;base=RLAW177&amp;n=166931&amp;date=14.05.2026&amp;dst=100009&amp;field=134" TargetMode="External"/><Relationship Id="rId57" Type="http://schemas.openxmlformats.org/officeDocument/2006/relationships/hyperlink" Target="https://login.consultant.ru/link/?req=doc&amp;base=RLAW177&amp;n=229754&amp;date=14.05.2026&amp;dst=100011&amp;field=134" TargetMode="External"/><Relationship Id="rId106" Type="http://schemas.openxmlformats.org/officeDocument/2006/relationships/hyperlink" Target="https://login.consultant.ru/link/?req=doc&amp;base=RLAW177&amp;n=166931&amp;date=14.05.2026&amp;dst=100025&amp;field=134" TargetMode="External"/><Relationship Id="rId127" Type="http://schemas.openxmlformats.org/officeDocument/2006/relationships/hyperlink" Target="https://login.consultant.ru/link/?req=doc&amp;base=RLAW177&amp;n=210390&amp;date=14.05.2026&amp;dst=100086&amp;field=134" TargetMode="External"/><Relationship Id="rId10" Type="http://schemas.openxmlformats.org/officeDocument/2006/relationships/hyperlink" Target="https://login.consultant.ru/link/?req=doc&amp;base=RLAW177&amp;n=163028&amp;date=14.05.2026&amp;dst=100036&amp;field=134" TargetMode="External"/><Relationship Id="rId31" Type="http://schemas.openxmlformats.org/officeDocument/2006/relationships/hyperlink" Target="https://login.consultant.ru/link/?req=doc&amp;base=RLAW177&amp;n=229754&amp;date=14.05.2026&amp;dst=100008&amp;field=134" TargetMode="External"/><Relationship Id="rId52" Type="http://schemas.openxmlformats.org/officeDocument/2006/relationships/hyperlink" Target="https://login.consultant.ru/link/?req=doc&amp;base=LAW&amp;n=2875&amp;date=14.05.2026" TargetMode="External"/><Relationship Id="rId73" Type="http://schemas.openxmlformats.org/officeDocument/2006/relationships/hyperlink" Target="https://login.consultant.ru/link/?req=doc&amp;base=RLAW177&amp;n=275897&amp;date=14.05.2026" TargetMode="External"/><Relationship Id="rId78" Type="http://schemas.openxmlformats.org/officeDocument/2006/relationships/hyperlink" Target="https://login.consultant.ru/link/?req=doc&amp;base=LAW&amp;n=523306&amp;date=14.05.2026" TargetMode="External"/><Relationship Id="rId94" Type="http://schemas.openxmlformats.org/officeDocument/2006/relationships/hyperlink" Target="https://login.consultant.ru/link/?req=doc&amp;base=RLAW177&amp;n=166931&amp;date=14.05.2026&amp;dst=100022&amp;field=134" TargetMode="External"/><Relationship Id="rId99" Type="http://schemas.openxmlformats.org/officeDocument/2006/relationships/hyperlink" Target="https://login.consultant.ru/link/?req=doc&amp;base=LAW&amp;n=523306&amp;date=14.05.2026&amp;dst=336&amp;field=134" TargetMode="External"/><Relationship Id="rId101" Type="http://schemas.openxmlformats.org/officeDocument/2006/relationships/hyperlink" Target="https://login.consultant.ru/link/?req=doc&amp;base=RLAW177&amp;n=241113&amp;date=14.05.2026&amp;dst=100014&amp;field=134" TargetMode="External"/><Relationship Id="rId122" Type="http://schemas.openxmlformats.org/officeDocument/2006/relationships/hyperlink" Target="https://login.consultant.ru/link/?req=doc&amp;base=RLAW177&amp;n=210390&amp;date=14.05.2026&amp;dst=100084&amp;field=134" TargetMode="External"/><Relationship Id="rId143" Type="http://schemas.openxmlformats.org/officeDocument/2006/relationships/hyperlink" Target="https://login.consultant.ru/link/?req=doc&amp;base=RLAW177&amp;n=210390&amp;date=14.05.2026&amp;dst=100105&amp;field=134" TargetMode="External"/><Relationship Id="rId148" Type="http://schemas.openxmlformats.org/officeDocument/2006/relationships/hyperlink" Target="https://login.consultant.ru/link/?req=doc&amp;base=RLAW177&amp;n=210390&amp;date=14.05.2026&amp;dst=100112&amp;field=134" TargetMode="External"/><Relationship Id="rId164" Type="http://schemas.openxmlformats.org/officeDocument/2006/relationships/hyperlink" Target="https://login.consultant.ru/link/?req=doc&amp;base=RLAW177&amp;n=185290&amp;date=14.05.2026&amp;dst=100036&amp;field=134" TargetMode="External"/><Relationship Id="rId169" Type="http://schemas.openxmlformats.org/officeDocument/2006/relationships/hyperlink" Target="https://login.consultant.ru/link/?req=doc&amp;base=RLAW177&amp;n=193080&amp;date=14.05.2026&amp;dst=10000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77&amp;n=277652&amp;date=14.05.2026&amp;dst=100008&amp;field=134" TargetMode="External"/><Relationship Id="rId180" Type="http://schemas.openxmlformats.org/officeDocument/2006/relationships/footer" Target="footer2.xml"/><Relationship Id="rId26" Type="http://schemas.openxmlformats.org/officeDocument/2006/relationships/hyperlink" Target="https://login.consultant.ru/link/?req=doc&amp;base=RLAW177&amp;n=175747&amp;date=14.05.2026&amp;dst=100008&amp;field=134" TargetMode="External"/><Relationship Id="rId47" Type="http://schemas.openxmlformats.org/officeDocument/2006/relationships/hyperlink" Target="https://login.consultant.ru/link/?req=doc&amp;base=LAW&amp;n=2875&amp;date=14.05.2026" TargetMode="External"/><Relationship Id="rId68" Type="http://schemas.openxmlformats.org/officeDocument/2006/relationships/hyperlink" Target="https://login.consultant.ru/link/?req=doc&amp;base=RLAW177&amp;n=210390&amp;date=14.05.2026&amp;dst=100028&amp;field=134" TargetMode="External"/><Relationship Id="rId89" Type="http://schemas.openxmlformats.org/officeDocument/2006/relationships/hyperlink" Target="https://login.consultant.ru/link/?req=doc&amp;base=RLAW177&amp;n=257742&amp;date=14.05.2026&amp;dst=100019&amp;field=134" TargetMode="External"/><Relationship Id="rId112" Type="http://schemas.openxmlformats.org/officeDocument/2006/relationships/hyperlink" Target="https://login.consultant.ru/link/?req=doc&amp;base=RLAW177&amp;n=228041&amp;date=14.05.2026&amp;dst=100062&amp;field=134" TargetMode="External"/><Relationship Id="rId133" Type="http://schemas.openxmlformats.org/officeDocument/2006/relationships/hyperlink" Target="https://login.consultant.ru/link/?req=doc&amp;base=RLAW177&amp;n=210390&amp;date=14.05.2026&amp;dst=100088&amp;field=134" TargetMode="External"/><Relationship Id="rId154" Type="http://schemas.openxmlformats.org/officeDocument/2006/relationships/hyperlink" Target="https://login.consultant.ru/link/?req=doc&amp;base=RLAW177&amp;n=241113&amp;date=14.05.2026&amp;dst=100021&amp;field=134" TargetMode="External"/><Relationship Id="rId175" Type="http://schemas.openxmlformats.org/officeDocument/2006/relationships/hyperlink" Target="https://login.consultant.ru/link/?req=doc&amp;base=RLAW177&amp;n=41201&amp;date=14.05.2026&amp;dst=100125&amp;field=134" TargetMode="External"/><Relationship Id="rId16" Type="http://schemas.openxmlformats.org/officeDocument/2006/relationships/hyperlink" Target="https://login.consultant.ru/link/?req=doc&amp;base=RLAW177&amp;n=122648&amp;date=14.05.2026&amp;dst=100008&amp;field=134" TargetMode="External"/><Relationship Id="rId37" Type="http://schemas.openxmlformats.org/officeDocument/2006/relationships/hyperlink" Target="https://login.consultant.ru/link/?req=doc&amp;base=LAW&amp;n=2875&amp;date=14.05.2026" TargetMode="External"/><Relationship Id="rId58" Type="http://schemas.openxmlformats.org/officeDocument/2006/relationships/hyperlink" Target="https://login.consultant.ru/link/?req=doc&amp;base=RLAW177&amp;n=210390&amp;date=14.05.2026&amp;dst=100023&amp;field=134" TargetMode="External"/><Relationship Id="rId79" Type="http://schemas.openxmlformats.org/officeDocument/2006/relationships/hyperlink" Target="https://login.consultant.ru/link/?req=doc&amp;base=LAW&amp;n=523306&amp;date=14.05.2026" TargetMode="External"/><Relationship Id="rId102" Type="http://schemas.openxmlformats.org/officeDocument/2006/relationships/hyperlink" Target="https://login.consultant.ru/link/?req=doc&amp;base=RLAW177&amp;n=266725&amp;date=14.05.2026&amp;dst=100012&amp;field=134" TargetMode="External"/><Relationship Id="rId123" Type="http://schemas.openxmlformats.org/officeDocument/2006/relationships/hyperlink" Target="https://login.consultant.ru/link/?req=doc&amp;base=RLAW177&amp;n=228041&amp;date=14.05.2026&amp;dst=100066&amp;field=134" TargetMode="External"/><Relationship Id="rId144" Type="http://schemas.openxmlformats.org/officeDocument/2006/relationships/hyperlink" Target="https://login.consultant.ru/link/?req=doc&amp;base=RLAW177&amp;n=185290&amp;date=14.05.2026&amp;dst=100027&amp;field=134" TargetMode="External"/><Relationship Id="rId90" Type="http://schemas.openxmlformats.org/officeDocument/2006/relationships/hyperlink" Target="https://login.consultant.ru/link/?req=doc&amp;base=RLAW177&amp;n=241113&amp;date=14.05.2026&amp;dst=100012&amp;field=134" TargetMode="External"/><Relationship Id="rId165" Type="http://schemas.openxmlformats.org/officeDocument/2006/relationships/hyperlink" Target="https://login.consultant.ru/link/?req=doc&amp;base=RLAW177&amp;n=228041&amp;date=14.05.2026&amp;dst=100069&amp;field=134" TargetMode="External"/><Relationship Id="rId27" Type="http://schemas.openxmlformats.org/officeDocument/2006/relationships/hyperlink" Target="https://login.consultant.ru/link/?req=doc&amp;base=RLAW177&amp;n=185290&amp;date=14.05.2026&amp;dst=100008&amp;field=134" TargetMode="External"/><Relationship Id="rId48" Type="http://schemas.openxmlformats.org/officeDocument/2006/relationships/hyperlink" Target="https://login.consultant.ru/link/?req=doc&amp;base=RLAW177&amp;n=275897&amp;date=14.05.2026" TargetMode="External"/><Relationship Id="rId69" Type="http://schemas.openxmlformats.org/officeDocument/2006/relationships/hyperlink" Target="https://login.consultant.ru/link/?req=doc&amp;base=RLAW177&amp;n=166931&amp;date=14.05.2026&amp;dst=100020&amp;field=134" TargetMode="External"/><Relationship Id="rId113" Type="http://schemas.openxmlformats.org/officeDocument/2006/relationships/hyperlink" Target="https://login.consultant.ru/link/?req=doc&amp;base=LAW&amp;n=495710&amp;date=14.05.2026" TargetMode="External"/><Relationship Id="rId134" Type="http://schemas.openxmlformats.org/officeDocument/2006/relationships/hyperlink" Target="https://login.consultant.ru/link/?req=doc&amp;base=RLAW177&amp;n=228041&amp;date=14.05.2026&amp;dst=100067&amp;field=134" TargetMode="External"/><Relationship Id="rId80" Type="http://schemas.openxmlformats.org/officeDocument/2006/relationships/hyperlink" Target="https://login.consultant.ru/link/?req=doc&amp;base=LAW&amp;n=523305&amp;date=14.05.2026" TargetMode="External"/><Relationship Id="rId155" Type="http://schemas.openxmlformats.org/officeDocument/2006/relationships/hyperlink" Target="https://login.consultant.ru/link/?req=doc&amp;base=RLAW177&amp;n=210390&amp;date=14.05.2026&amp;dst=100115&amp;field=134" TargetMode="External"/><Relationship Id="rId176" Type="http://schemas.openxmlformats.org/officeDocument/2006/relationships/hyperlink" Target="https://login.consultant.ru/link/?req=doc&amp;base=RLAW177&amp;n=48836&amp;date=14.05.2026&amp;dst=100014&amp;field=134" TargetMode="External"/><Relationship Id="rId17" Type="http://schemas.openxmlformats.org/officeDocument/2006/relationships/hyperlink" Target="https://login.consultant.ru/link/?req=doc&amp;base=RLAW177&amp;n=257742&amp;date=14.05.2026&amp;dst=100019&amp;field=134" TargetMode="External"/><Relationship Id="rId38" Type="http://schemas.openxmlformats.org/officeDocument/2006/relationships/hyperlink" Target="https://login.consultant.ru/link/?req=doc&amp;base=RLAW177&amp;n=275897&amp;date=14.05.2026&amp;dst=204&amp;field=134" TargetMode="External"/><Relationship Id="rId59" Type="http://schemas.openxmlformats.org/officeDocument/2006/relationships/hyperlink" Target="https://login.consultant.ru/link/?req=doc&amp;base=RLAW177&amp;n=268588&amp;date=14.05.2026&amp;dst=100015&amp;field=134" TargetMode="External"/><Relationship Id="rId103" Type="http://schemas.openxmlformats.org/officeDocument/2006/relationships/hyperlink" Target="https://login.consultant.ru/link/?req=doc&amp;base=RLAW177&amp;n=166931&amp;date=14.05.2026&amp;dst=100024&amp;field=134" TargetMode="External"/><Relationship Id="rId124" Type="http://schemas.openxmlformats.org/officeDocument/2006/relationships/hyperlink" Target="https://login.consultant.ru/link/?req=doc&amp;base=RLAW177&amp;n=241113&amp;date=14.05.2026&amp;dst=100018&amp;field=134" TargetMode="External"/><Relationship Id="rId70" Type="http://schemas.openxmlformats.org/officeDocument/2006/relationships/hyperlink" Target="https://login.consultant.ru/link/?req=doc&amp;base=RLAW177&amp;n=210390&amp;date=14.05.2026&amp;dst=100034&amp;field=134" TargetMode="External"/><Relationship Id="rId91" Type="http://schemas.openxmlformats.org/officeDocument/2006/relationships/hyperlink" Target="https://login.consultant.ru/link/?req=doc&amp;base=LAW&amp;n=523306&amp;date=14.05.2026" TargetMode="External"/><Relationship Id="rId145" Type="http://schemas.openxmlformats.org/officeDocument/2006/relationships/hyperlink" Target="https://login.consultant.ru/link/?req=doc&amp;base=RLAW177&amp;n=210390&amp;date=14.05.2026&amp;dst=100107&amp;field=134" TargetMode="External"/><Relationship Id="rId166" Type="http://schemas.openxmlformats.org/officeDocument/2006/relationships/hyperlink" Target="https://login.consultant.ru/link/?req=doc&amp;base=RLAW177&amp;n=116632&amp;date=14.05.2026&amp;dst=100008&amp;field=13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LAW177&amp;n=193080&amp;date=14.05.2026&amp;dst=100008&amp;field=134" TargetMode="External"/><Relationship Id="rId49" Type="http://schemas.openxmlformats.org/officeDocument/2006/relationships/hyperlink" Target="https://login.consultant.ru/link/?req=doc&amp;base=RLAW177&amp;n=210390&amp;date=14.05.2026&amp;dst=100016&amp;field=134" TargetMode="External"/><Relationship Id="rId114" Type="http://schemas.openxmlformats.org/officeDocument/2006/relationships/hyperlink" Target="https://login.consultant.ru/link/?req=doc&amp;base=RLAW177&amp;n=241113&amp;date=14.05.2026&amp;dst=10001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18731</Words>
  <Characters>106772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Краснодарского края от 04.10.2011 N 2321-КЗ
(ред. от 06.03.2026)
"О Контрольно-счетной палате Краснодарского края"
(принят ЗС КК 21.09.2011)
(вместе с "Уведомлением")</vt:lpstr>
    </vt:vector>
  </TitlesOfParts>
  <Company>КонсультантПлюс Версия 4025.00.50</Company>
  <LinksUpToDate>false</LinksUpToDate>
  <CharactersWithSpaces>125253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04.10.2011 N 2321-КЗ
(ред. от 06.03.2026)
"О Контрольно-счетной палате Краснодарского края"
(принят ЗС КК 21.09.2011)
(вместе с "Уведомлением")</dc:title>
  <dc:creator>Ананьина Юлия Викторовна</dc:creator>
  <cp:lastModifiedBy>Ананьина Юлия Викторовна</cp:lastModifiedBy>
  <cp:revision>2</cp:revision>
  <dcterms:created xsi:type="dcterms:W3CDTF">2026-05-14T14:16:00Z</dcterms:created>
  <dcterms:modified xsi:type="dcterms:W3CDTF">2026-05-14T14:16:00Z</dcterms:modified>
</cp:coreProperties>
</file>