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16869">
        <w:rPr>
          <w:rFonts w:ascii="Times New Roman" w:eastAsia="Calibri" w:hAnsi="Times New Roman" w:cs="Times New Roman"/>
          <w:b/>
          <w:sz w:val="28"/>
          <w:szCs w:val="28"/>
        </w:rPr>
        <w:t>ноябре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116869" w:rsidP="001168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7F9B">
              <w:rPr>
                <w:rFonts w:ascii="Times New Roman" w:hAnsi="Times New Roman" w:cs="Times New Roman"/>
              </w:rPr>
              <w:t xml:space="preserve"> О рассмотрении заключения Контрольно-счетной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28.10.2022 № 5137</w:t>
            </w:r>
          </w:p>
        </w:tc>
        <w:tc>
          <w:tcPr>
            <w:tcW w:w="4388" w:type="dxa"/>
          </w:tcPr>
          <w:p w:rsidR="001E24B6" w:rsidRPr="00341689" w:rsidRDefault="00116869" w:rsidP="0011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FD7F9B">
              <w:rPr>
                <w:rFonts w:ascii="Times New Roman" w:hAnsi="Times New Roman" w:cs="Times New Roman"/>
              </w:rPr>
              <w:t>Контрольно-счетной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28.10.2022 № 5137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</w:p>
        </w:tc>
      </w:tr>
      <w:tr w:rsidR="00116869" w:rsidRPr="00A568F7" w:rsidTr="007B2541">
        <w:trPr>
          <w:trHeight w:val="195"/>
        </w:trPr>
        <w:tc>
          <w:tcPr>
            <w:tcW w:w="562" w:type="dxa"/>
          </w:tcPr>
          <w:p w:rsidR="00116869" w:rsidRDefault="0011686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16869" w:rsidRDefault="0011686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</w:t>
            </w:r>
            <w:r w:rsidRPr="00A52D52">
              <w:rPr>
                <w:rFonts w:ascii="Times New Roman" w:hAnsi="Times New Roman" w:cs="Times New Roman"/>
              </w:rPr>
              <w:t>заключени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52D52">
              <w:rPr>
                <w:rFonts w:ascii="Times New Roman" w:hAnsi="Times New Roman" w:cs="Times New Roman"/>
              </w:rPr>
              <w:t>на проект решения городской Думы Краснодара «О внесении изменений в решение городской Думы Краснодара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D52">
              <w:rPr>
                <w:rFonts w:ascii="Times New Roman" w:hAnsi="Times New Roman" w:cs="Times New Roman"/>
              </w:rPr>
              <w:t>от 20.11.2014 № 70 п. 3 «О налоге на имущество физических лиц»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О.А.Шургина</w:t>
            </w:r>
            <w:proofErr w:type="spellEnd"/>
          </w:p>
        </w:tc>
        <w:tc>
          <w:tcPr>
            <w:tcW w:w="4388" w:type="dxa"/>
          </w:tcPr>
          <w:p w:rsidR="00116869" w:rsidRDefault="00116869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A52D52">
              <w:rPr>
                <w:rFonts w:ascii="Times New Roman" w:hAnsi="Times New Roman" w:cs="Times New Roman"/>
              </w:rPr>
              <w:t>заключени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52D52">
              <w:rPr>
                <w:rFonts w:ascii="Times New Roman" w:hAnsi="Times New Roman" w:cs="Times New Roman"/>
              </w:rPr>
              <w:t>на проект решения городской Думы Краснодара «О внесении изменений в решение городской Думы Краснодара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D52">
              <w:rPr>
                <w:rFonts w:ascii="Times New Roman" w:hAnsi="Times New Roman" w:cs="Times New Roman"/>
              </w:rPr>
              <w:t>от 20.11.2014 № 70 п. 3 «О налоге на имущество физических лиц»</w:t>
            </w:r>
            <w:r>
              <w:rPr>
                <w:rFonts w:ascii="Times New Roman" w:hAnsi="Times New Roman" w:cs="Times New Roman"/>
              </w:rPr>
              <w:t xml:space="preserve"> в департамент финансов </w:t>
            </w:r>
            <w:r w:rsidRPr="009C66B4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6869" w:rsidRPr="00A568F7" w:rsidTr="007B2541">
        <w:trPr>
          <w:trHeight w:val="195"/>
        </w:trPr>
        <w:tc>
          <w:tcPr>
            <w:tcW w:w="562" w:type="dxa"/>
          </w:tcPr>
          <w:p w:rsidR="00116869" w:rsidRDefault="0011686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16869" w:rsidRDefault="0011686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8C3F40">
              <w:rPr>
                <w:rFonts w:ascii="Times New Roman" w:hAnsi="Times New Roman" w:cs="Times New Roman"/>
              </w:rPr>
              <w:t xml:space="preserve">О рассмотрении заключения по результатам анализа исполнения и контроля за организацией исполнения местного бюджета (бюджета муниципального образования город Краснодар) по итогам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8C3F40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388" w:type="dxa"/>
          </w:tcPr>
          <w:p w:rsidR="00116869" w:rsidRDefault="00116869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</w:t>
            </w:r>
            <w:r w:rsidRPr="008C3F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заключение</w:t>
            </w:r>
            <w:r w:rsidRPr="008C3F40">
              <w:rPr>
                <w:rFonts w:ascii="Times New Roman" w:hAnsi="Times New Roman" w:cs="Times New Roman"/>
              </w:rPr>
              <w:t xml:space="preserve"> по результатам анализа исполнения и контроля за организацией исполнения местного бюджета (бюджета муниципального образования город Краснодар) по итогам </w:t>
            </w:r>
            <w:r>
              <w:rPr>
                <w:rFonts w:ascii="Times New Roman" w:hAnsi="Times New Roman" w:cs="Times New Roman"/>
              </w:rPr>
              <w:t xml:space="preserve">9 месяцев 2022 года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6869" w:rsidRPr="00A568F7" w:rsidTr="007B2541">
        <w:trPr>
          <w:trHeight w:val="195"/>
        </w:trPr>
        <w:tc>
          <w:tcPr>
            <w:tcW w:w="562" w:type="dxa"/>
          </w:tcPr>
          <w:p w:rsidR="00116869" w:rsidRDefault="0011686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16869" w:rsidRPr="008C3F40" w:rsidRDefault="0011686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результатов по экспертизе</w:t>
            </w:r>
            <w:r w:rsidRPr="00C33083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31.10.2022 №4765/24</w:t>
            </w:r>
          </w:p>
        </w:tc>
        <w:tc>
          <w:tcPr>
            <w:tcW w:w="4388" w:type="dxa"/>
          </w:tcPr>
          <w:p w:rsidR="00116869" w:rsidRDefault="00116869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экспертизе </w:t>
            </w:r>
            <w:r w:rsidRPr="00C33083">
              <w:rPr>
                <w:rFonts w:ascii="Times New Roman" w:hAnsi="Times New Roman" w:cs="Times New Roman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31.10.2022 №4765/24</w:t>
            </w:r>
            <w:r>
              <w:rPr>
                <w:rFonts w:ascii="Times New Roman" w:hAnsi="Times New Roman" w:cs="Times New Roman"/>
              </w:rPr>
              <w:t xml:space="preserve"> в департамент </w:t>
            </w:r>
            <w:r w:rsidRPr="00C33083">
              <w:rPr>
                <w:rFonts w:ascii="Times New Roman" w:hAnsi="Times New Roman" w:cs="Times New Roman"/>
              </w:rPr>
              <w:t>строительства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6869" w:rsidRPr="00A568F7" w:rsidTr="007B2541">
        <w:trPr>
          <w:trHeight w:val="195"/>
        </w:trPr>
        <w:tc>
          <w:tcPr>
            <w:tcW w:w="562" w:type="dxa"/>
          </w:tcPr>
          <w:p w:rsidR="00116869" w:rsidRDefault="0011686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116869" w:rsidRDefault="0011686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результатов по экспертизе</w:t>
            </w:r>
            <w:r w:rsidRPr="00C33083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C33083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03.11.2022 №4556/31</w:t>
            </w:r>
          </w:p>
        </w:tc>
        <w:tc>
          <w:tcPr>
            <w:tcW w:w="4388" w:type="dxa"/>
          </w:tcPr>
          <w:p w:rsidR="00116869" w:rsidRDefault="00116869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 по экспер</w:t>
            </w:r>
            <w:r w:rsidR="00E01AC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изе </w:t>
            </w:r>
            <w:r w:rsidRPr="00C33083">
              <w:rPr>
                <w:rFonts w:ascii="Times New Roman" w:hAnsi="Times New Roman" w:cs="Times New Roman"/>
              </w:rPr>
              <w:t xml:space="preserve">проекта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C33083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03.11.2022 №4556/31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C33083">
              <w:rPr>
                <w:rFonts w:ascii="Times New Roman" w:hAnsi="Times New Roman" w:cs="Times New Roman"/>
              </w:rPr>
              <w:t xml:space="preserve"> инвестиций и развития малого и среднего предпринимательства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6869" w:rsidRPr="00A568F7" w:rsidTr="007B2541">
        <w:trPr>
          <w:trHeight w:val="195"/>
        </w:trPr>
        <w:tc>
          <w:tcPr>
            <w:tcW w:w="562" w:type="dxa"/>
          </w:tcPr>
          <w:p w:rsidR="00116869" w:rsidRDefault="0011686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116869" w:rsidRDefault="00116869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результатов </w:t>
            </w:r>
            <w:r w:rsidRPr="007E6ECF">
              <w:rPr>
                <w:rFonts w:ascii="Times New Roman" w:hAnsi="Times New Roman" w:cs="Times New Roman"/>
              </w:rPr>
              <w:t>экспертизы проекта решения городской Думы Краснодара «О местном бюджете (бюджете муниципального образования город Краснодар) на 2023 год и на плановый период 2024 и 2025 годов», проверки и анализа обоснованности его показателей, внесенного в городскую Думу Краснодара постановлением администрации муниципального образования город Краснодар от 11.11.2022 № 5371.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88" w:type="dxa"/>
          </w:tcPr>
          <w:p w:rsidR="00116869" w:rsidRDefault="00116869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7E6ECF">
              <w:rPr>
                <w:rFonts w:ascii="Times New Roman" w:hAnsi="Times New Roman" w:cs="Times New Roman"/>
              </w:rPr>
              <w:t xml:space="preserve"> проекта решения городской Думы Краснодара «О местном бюджете (бюджете муниципального образования город Краснодар) на 2023 год и на плановый период 2024 и 2025 годов», проверки и анализа обоснованности его показателей,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11.11.2022 № 5371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834F7"/>
    <w:rsid w:val="000E6E61"/>
    <w:rsid w:val="00116869"/>
    <w:rsid w:val="00144647"/>
    <w:rsid w:val="00190254"/>
    <w:rsid w:val="001C044E"/>
    <w:rsid w:val="001E24B6"/>
    <w:rsid w:val="00292E67"/>
    <w:rsid w:val="00340155"/>
    <w:rsid w:val="00341689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B2541"/>
    <w:rsid w:val="007C756E"/>
    <w:rsid w:val="007F46F8"/>
    <w:rsid w:val="008259DC"/>
    <w:rsid w:val="009812D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E01AC9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CF6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39</cp:revision>
  <cp:lastPrinted>2022-11-02T14:01:00Z</cp:lastPrinted>
  <dcterms:created xsi:type="dcterms:W3CDTF">2018-12-18T07:46:00Z</dcterms:created>
  <dcterms:modified xsi:type="dcterms:W3CDTF">2022-12-12T11:16:00Z</dcterms:modified>
</cp:coreProperties>
</file>