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CE468C">
        <w:rPr>
          <w:rFonts w:ascii="Times New Roman" w:eastAsia="Calibri" w:hAnsi="Times New Roman" w:cs="Times New Roman"/>
          <w:b/>
          <w:sz w:val="28"/>
          <w:szCs w:val="28"/>
        </w:rPr>
        <w:t>феврале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CE468C">
        <w:rPr>
          <w:rFonts w:ascii="Times New Roman" w:eastAsia="Calibri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eastAsia="Calibri" w:hAnsi="Times New Roman" w:cs="Times New Roman"/>
          <w:b/>
          <w:sz w:val="28"/>
          <w:szCs w:val="28"/>
        </w:rPr>
        <w:t>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CE468C" w:rsidRPr="00CE468C" w:rsidRDefault="00CE468C" w:rsidP="00CE46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468C">
              <w:rPr>
                <w:rFonts w:ascii="Times New Roman" w:eastAsia="Calibri" w:hAnsi="Times New Roman" w:cs="Times New Roman"/>
              </w:rPr>
              <w:t>Об отчёте о результатах внеплановой проверки муниципального казенного учреждения муниципального образования город Краснодар «</w:t>
            </w:r>
            <w:proofErr w:type="spellStart"/>
            <w:r w:rsidRPr="00CE468C">
              <w:rPr>
                <w:rFonts w:ascii="Times New Roman" w:eastAsia="Calibri" w:hAnsi="Times New Roman" w:cs="Times New Roman"/>
              </w:rPr>
              <w:t>Горжилхоз</w:t>
            </w:r>
            <w:proofErr w:type="spellEnd"/>
            <w:r w:rsidRPr="00CE468C">
              <w:rPr>
                <w:rFonts w:ascii="Times New Roman" w:eastAsia="Calibri" w:hAnsi="Times New Roman" w:cs="Times New Roman"/>
              </w:rPr>
              <w:t>» по вопросу достоверности отражения в учете и отчетности за 9 месяцев 2019 года просроченной дебиторской задолженности при начислении доходов по договорам социального найма жилых помещений для выяснения наличия состава административной ответственности должностных лиц и привлечения их к ответственности.</w:t>
            </w:r>
          </w:p>
          <w:p w:rsidR="00F86F51" w:rsidRPr="00A52105" w:rsidRDefault="00F86F51" w:rsidP="00A521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F86F51" w:rsidRPr="00A52105" w:rsidRDefault="00CE468C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468C">
              <w:rPr>
                <w:rFonts w:ascii="Times New Roman" w:eastAsia="Calibri" w:hAnsi="Times New Roman" w:cs="Times New Roman"/>
              </w:rPr>
              <w:t>Отчёт о результатах проверки приобщить к материалам проведенного контрольного мероприятия в муниципальном казенном учреждении муниципального образования город Краснодар «</w:t>
            </w:r>
            <w:proofErr w:type="spellStart"/>
            <w:r w:rsidRPr="00CE468C">
              <w:rPr>
                <w:rFonts w:ascii="Times New Roman" w:eastAsia="Calibri" w:hAnsi="Times New Roman" w:cs="Times New Roman"/>
              </w:rPr>
              <w:t>Горжилхоз</w:t>
            </w:r>
            <w:proofErr w:type="spellEnd"/>
            <w:r w:rsidRPr="00CE468C">
              <w:rPr>
                <w:rFonts w:ascii="Times New Roman" w:eastAsia="Calibri" w:hAnsi="Times New Roman" w:cs="Times New Roman"/>
              </w:rPr>
              <w:t>» по вопросам учёта, эффективности использования, содержания, сохранности, администрирования доходов за пользование жилым помещением (плата за наем) за 2017 – истекший период 2019 года муниципального жилищного фонда муниципального образования город Краснодар.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6E142C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CE468C" w:rsidRPr="00CE468C" w:rsidRDefault="00CE468C" w:rsidP="00CE468C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CE468C">
              <w:rPr>
                <w:rFonts w:ascii="Times New Roman" w:eastAsia="Calibri" w:hAnsi="Times New Roman" w:cs="Times New Roman"/>
              </w:rPr>
              <w:t>О рассмотрении отчёта Контрольно-счётной палаты за 2019 год.</w:t>
            </w:r>
          </w:p>
          <w:p w:rsidR="00F86F51" w:rsidRPr="00A52105" w:rsidRDefault="00F86F51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F86F51" w:rsidRDefault="00CE468C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468C">
              <w:rPr>
                <w:rFonts w:ascii="Times New Roman" w:eastAsia="Calibri" w:hAnsi="Times New Roman" w:cs="Times New Roman"/>
              </w:rPr>
              <w:t>Направить отчёт Контрольно-счётной палаты за 2019 год на рассмотрение в городскую Думу Краснодара.</w:t>
            </w:r>
          </w:p>
          <w:p w:rsidR="00CE468C" w:rsidRPr="00A52105" w:rsidRDefault="00CE468C" w:rsidP="00A521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86F51" w:rsidTr="00F86F51">
        <w:tc>
          <w:tcPr>
            <w:tcW w:w="562" w:type="dxa"/>
          </w:tcPr>
          <w:p w:rsidR="00F86F51" w:rsidRPr="00EC0B29" w:rsidRDefault="006E142C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8" w:type="dxa"/>
          </w:tcPr>
          <w:p w:rsidR="00941804" w:rsidRPr="00941804" w:rsidRDefault="00941804" w:rsidP="00941804">
            <w:pPr>
              <w:jc w:val="both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>Об уточнении годового плана работы на 2020 год.</w:t>
            </w:r>
          </w:p>
          <w:p w:rsidR="00F86F51" w:rsidRPr="00A52105" w:rsidRDefault="00F86F51" w:rsidP="00A521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941804" w:rsidRPr="00941804" w:rsidRDefault="00941804" w:rsidP="00941804">
            <w:pPr>
              <w:jc w:val="both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>Одобрить уточненный проект годового плана работы на 2020 год.</w:t>
            </w:r>
          </w:p>
          <w:p w:rsidR="00CE468C" w:rsidRPr="00A52105" w:rsidRDefault="00941804" w:rsidP="00CE468C">
            <w:pPr>
              <w:jc w:val="both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>Направить уточненный проект годового плана работы на 2020 год на утверждение председателю Контрольно-счётной палаты.</w:t>
            </w:r>
          </w:p>
        </w:tc>
      </w:tr>
      <w:tr w:rsidR="00F86F51" w:rsidTr="00F86F51">
        <w:tc>
          <w:tcPr>
            <w:tcW w:w="562" w:type="dxa"/>
          </w:tcPr>
          <w:p w:rsidR="00F86F51" w:rsidRPr="00941804" w:rsidRDefault="006E142C" w:rsidP="00F86F5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418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68" w:type="dxa"/>
          </w:tcPr>
          <w:p w:rsidR="00F86F51" w:rsidRPr="00941804" w:rsidRDefault="00CE468C" w:rsidP="00A52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>О результатах мероприятий внешнего муниципального контроля по контрольно-ревизионному отделу на 01.01.2020</w:t>
            </w:r>
          </w:p>
        </w:tc>
        <w:tc>
          <w:tcPr>
            <w:tcW w:w="3115" w:type="dxa"/>
          </w:tcPr>
          <w:p w:rsidR="00F86F51" w:rsidRPr="00941804" w:rsidRDefault="00CE468C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41804">
              <w:rPr>
                <w:rFonts w:ascii="Times New Roman" w:eastAsia="Calibri" w:hAnsi="Times New Roman" w:cs="Times New Roman"/>
              </w:rPr>
              <w:t>Утвердить результаты внешнего муниципального контроля по контрольно-ревизионному отделу на 01.01.2020</w:t>
            </w:r>
          </w:p>
        </w:tc>
      </w:tr>
      <w:tr w:rsidR="00EC0B29" w:rsidTr="00F86F51">
        <w:tc>
          <w:tcPr>
            <w:tcW w:w="562" w:type="dxa"/>
          </w:tcPr>
          <w:p w:rsidR="00EC0B29" w:rsidRPr="00EC0B29" w:rsidRDefault="006E142C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68" w:type="dxa"/>
          </w:tcPr>
          <w:p w:rsidR="00EC0B29" w:rsidRPr="00A52105" w:rsidRDefault="006E142C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142C">
              <w:rPr>
                <w:rFonts w:ascii="Times New Roman" w:eastAsia="Calibri" w:hAnsi="Times New Roman" w:cs="Times New Roman"/>
              </w:rPr>
              <w:t>О направлении отчета по проверке использования бюджетных средств и исполнения муниципальной программы муниципального образования город Краснодар «Развитие гражданского общества» за 2018 – 2019 годы.</w:t>
            </w:r>
          </w:p>
        </w:tc>
        <w:tc>
          <w:tcPr>
            <w:tcW w:w="3115" w:type="dxa"/>
          </w:tcPr>
          <w:p w:rsidR="00EC0B29" w:rsidRPr="00A52105" w:rsidRDefault="00941804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41804">
              <w:rPr>
                <w:rFonts w:ascii="Times New Roman" w:eastAsia="Calibri" w:hAnsi="Times New Roman" w:cs="Times New Roman"/>
              </w:rPr>
              <w:t xml:space="preserve">Направить отчет по проверке использования бюджетных средств и исполнения муниципальной программы муниципального образования город Краснодар «Развитие гражданского общества» за 2018 – 2019 годы главе муниципального образования город Краснодар и городскую Думу Краснодара, директору департамента по связям с общественностью и взаимодействию с </w:t>
            </w:r>
            <w:r w:rsidRPr="00941804">
              <w:rPr>
                <w:rFonts w:ascii="Times New Roman" w:eastAsia="Calibri" w:hAnsi="Times New Roman" w:cs="Times New Roman"/>
              </w:rPr>
              <w:lastRenderedPageBreak/>
              <w:t>правоохранительными органами администрации муниципального образования город Краснодар.</w:t>
            </w:r>
          </w:p>
        </w:tc>
      </w:tr>
      <w:tr w:rsidR="00F86F51" w:rsidTr="00F86F51">
        <w:tc>
          <w:tcPr>
            <w:tcW w:w="562" w:type="dxa"/>
          </w:tcPr>
          <w:p w:rsidR="00F86F51" w:rsidRPr="00941804" w:rsidRDefault="006E142C" w:rsidP="00F86F51">
            <w:pPr>
              <w:jc w:val="center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668" w:type="dxa"/>
          </w:tcPr>
          <w:p w:rsidR="00F86F51" w:rsidRPr="00941804" w:rsidRDefault="006E142C" w:rsidP="00A52105">
            <w:pPr>
              <w:jc w:val="both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>О направлении представления директору департамента по связям с общественностью и взаимодействию с правоохранительными органами администрации муниципального образования город Краснодар.</w:t>
            </w:r>
          </w:p>
        </w:tc>
        <w:tc>
          <w:tcPr>
            <w:tcW w:w="3115" w:type="dxa"/>
          </w:tcPr>
          <w:p w:rsidR="00F86F51" w:rsidRPr="00941804" w:rsidRDefault="00941804" w:rsidP="006E142C">
            <w:pPr>
              <w:jc w:val="both"/>
              <w:rPr>
                <w:rFonts w:ascii="Times New Roman" w:hAnsi="Times New Roman" w:cs="Times New Roman"/>
              </w:rPr>
            </w:pPr>
            <w:r w:rsidRPr="00941804">
              <w:rPr>
                <w:rFonts w:ascii="Times New Roman" w:hAnsi="Times New Roman" w:cs="Times New Roman"/>
              </w:rPr>
              <w:t>Направить представление директору департамента по связям с общественностью и взаимодействию с правоохранительными органами администрации муниципального образования город Краснодар.</w:t>
            </w:r>
          </w:p>
        </w:tc>
      </w:tr>
      <w:tr w:rsidR="00A52105" w:rsidTr="00F86F51">
        <w:tc>
          <w:tcPr>
            <w:tcW w:w="562" w:type="dxa"/>
          </w:tcPr>
          <w:p w:rsidR="00A52105" w:rsidRPr="00EC0B29" w:rsidRDefault="006E142C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68" w:type="dxa"/>
          </w:tcPr>
          <w:p w:rsidR="006E142C" w:rsidRPr="006E142C" w:rsidRDefault="006E142C" w:rsidP="006E142C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E142C">
              <w:rPr>
                <w:rFonts w:ascii="Times New Roman" w:eastAsia="Calibri" w:hAnsi="Times New Roman" w:cs="Times New Roman"/>
              </w:rPr>
              <w:t>О направлении экспертизы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12.02.2020 № 646</w:t>
            </w:r>
          </w:p>
          <w:p w:rsidR="00A52105" w:rsidRPr="00A52105" w:rsidRDefault="00A52105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5" w:type="dxa"/>
          </w:tcPr>
          <w:p w:rsidR="00A52105" w:rsidRPr="00A52105" w:rsidRDefault="006E142C" w:rsidP="00A52105">
            <w:pPr>
              <w:jc w:val="both"/>
              <w:rPr>
                <w:rFonts w:ascii="Times New Roman" w:hAnsi="Times New Roman" w:cs="Times New Roman"/>
              </w:rPr>
            </w:pPr>
            <w:r w:rsidRPr="006E142C">
              <w:rPr>
                <w:rFonts w:ascii="Times New Roman" w:hAnsi="Times New Roman" w:cs="Times New Roman"/>
              </w:rPr>
              <w:t>Направить экспертизу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12.02.2020 № 646 в городскую Думу Краснодара и администрацию муниципального образования город Краснодар.</w:t>
            </w:r>
          </w:p>
        </w:tc>
      </w:tr>
    </w:tbl>
    <w:p w:rsidR="00F86F51" w:rsidRDefault="00F86F51" w:rsidP="00787E8B"/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E6E61"/>
    <w:rsid w:val="006E142C"/>
    <w:rsid w:val="00787E8B"/>
    <w:rsid w:val="00941804"/>
    <w:rsid w:val="00A52105"/>
    <w:rsid w:val="00CE468C"/>
    <w:rsid w:val="00EC0B29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CAFB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5</cp:revision>
  <dcterms:created xsi:type="dcterms:W3CDTF">2018-12-18T07:46:00Z</dcterms:created>
  <dcterms:modified xsi:type="dcterms:W3CDTF">2020-12-08T07:16:00Z</dcterms:modified>
</cp:coreProperties>
</file>