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7" w:rsidRDefault="00685357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F51" w:rsidRPr="006448DF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8DF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Pr="006448DF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8DF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A56DD2" w:rsidRPr="006448DF">
        <w:rPr>
          <w:rFonts w:ascii="Times New Roman" w:eastAsia="Calibri" w:hAnsi="Times New Roman" w:cs="Times New Roman"/>
          <w:b/>
          <w:sz w:val="28"/>
          <w:szCs w:val="28"/>
        </w:rPr>
        <w:t>июне</w:t>
      </w:r>
      <w:r w:rsidR="00206A03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 w:rsidRPr="006448DF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 w:rsidRPr="006448D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435C7" w:rsidRPr="006448D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03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5239"/>
      </w:tblGrid>
      <w:tr w:rsidR="00EA082F" w:rsidRPr="006448DF" w:rsidTr="00F435C7">
        <w:tc>
          <w:tcPr>
            <w:tcW w:w="567" w:type="dxa"/>
          </w:tcPr>
          <w:p w:rsidR="00EA082F" w:rsidRPr="006448DF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7" w:type="dxa"/>
          </w:tcPr>
          <w:p w:rsidR="00EA082F" w:rsidRPr="006448DF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5239" w:type="dxa"/>
          </w:tcPr>
          <w:p w:rsidR="00EA082F" w:rsidRPr="006448DF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9C6FA1" w:rsidRPr="006448DF" w:rsidTr="00F435C7">
        <w:trPr>
          <w:trHeight w:val="1248"/>
        </w:trPr>
        <w:tc>
          <w:tcPr>
            <w:tcW w:w="567" w:type="dxa"/>
          </w:tcPr>
          <w:p w:rsidR="009C6FA1" w:rsidRPr="006448DF" w:rsidRDefault="000439DB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9C6FA1" w:rsidRPr="006448DF" w:rsidRDefault="00A56DD2" w:rsidP="00C97F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8DF"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</w:t>
            </w:r>
            <w:r w:rsidR="00C97F87" w:rsidRPr="006448DF">
              <w:rPr>
                <w:rFonts w:ascii="Times New Roman" w:hAnsi="Times New Roman" w:cs="Times New Roman"/>
              </w:rPr>
              <w:t xml:space="preserve">7.10.2014 </w:t>
            </w:r>
            <w:r w:rsidRPr="006448DF">
              <w:rPr>
                <w:rFonts w:ascii="Times New Roman" w:hAnsi="Times New Roman" w:cs="Times New Roman"/>
              </w:rPr>
              <w:t xml:space="preserve">№ 7592 «Об 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Краснодар», направленного в Контрольно-счётную палату письмом управления по социальным вопросам администрации муниципального образования город Краснодар от 27.05.2024 № 992/34. </w:t>
            </w:r>
          </w:p>
        </w:tc>
        <w:tc>
          <w:tcPr>
            <w:tcW w:w="5239" w:type="dxa"/>
          </w:tcPr>
          <w:p w:rsidR="009C6FA1" w:rsidRPr="006448DF" w:rsidRDefault="00A56DD2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Направить заключение</w:t>
            </w:r>
            <w:r w:rsidRPr="006448DF">
              <w:rPr>
                <w:rFonts w:ascii="Times New Roman" w:eastAsia="Times New Roman" w:hAnsi="Times New Roman" w:cs="Times New Roman"/>
                <w:lang w:eastAsia="ru-RU"/>
              </w:rPr>
              <w:t xml:space="preserve"> по экспертизе</w:t>
            </w:r>
            <w:r w:rsidRPr="006448DF">
              <w:rPr>
                <w:rFonts w:ascii="Times New Roman" w:hAnsi="Times New Roman" w:cs="Times New Roman"/>
              </w:rPr>
              <w:t xml:space="preserve">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 7592 «Об 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Краснодар», направленного в Контрольно-счётную палату письмом управления по социальным вопросам администрации муниципального образования город Краснодар от 27.05.2024 № 992/34 в управление по социальным вопросам администрации муниципального образования город Краснодар.</w:t>
            </w:r>
          </w:p>
        </w:tc>
      </w:tr>
      <w:tr w:rsidR="00E75515" w:rsidRPr="006448DF" w:rsidTr="00662474">
        <w:trPr>
          <w:trHeight w:val="798"/>
        </w:trPr>
        <w:tc>
          <w:tcPr>
            <w:tcW w:w="567" w:type="dxa"/>
          </w:tcPr>
          <w:p w:rsidR="00E75515" w:rsidRPr="006448DF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E75515" w:rsidRPr="006448DF" w:rsidRDefault="00A006B8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8DF"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</w:t>
            </w:r>
            <w:r w:rsidRPr="006448DF">
              <w:rPr>
                <w:rFonts w:ascii="Times New Roman" w:hAnsi="Times New Roman" w:cs="Times New Roman"/>
              </w:rPr>
              <w:t xml:space="preserve">ород Краснодар от 26.09.2014 </w:t>
            </w:r>
            <w:r w:rsidRPr="006448DF">
              <w:rPr>
                <w:rFonts w:ascii="Times New Roman" w:hAnsi="Times New Roman" w:cs="Times New Roman"/>
              </w:rPr>
              <w:t>№ 6976 «Об утверждении муниципальной программы муниципального образования город Краснодар «Развитие физической культуры и спорта в муниципальном образовании город Краснодар», направленного в Контрольно-счётную палату письмом департамента по физической культуре и спорту администрации муниципального образования город Краснодар от 04.06.2024 № 2067/37.</w:t>
            </w:r>
          </w:p>
        </w:tc>
        <w:tc>
          <w:tcPr>
            <w:tcW w:w="5239" w:type="dxa"/>
          </w:tcPr>
          <w:p w:rsidR="00E75515" w:rsidRPr="006448DF" w:rsidRDefault="00A006B8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Направить заключение по результатам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</w:t>
            </w:r>
            <w:r w:rsidRPr="006448DF">
              <w:rPr>
                <w:rFonts w:ascii="Times New Roman" w:hAnsi="Times New Roman" w:cs="Times New Roman"/>
              </w:rPr>
              <w:t xml:space="preserve">ород Краснодар от 26.09.2014 </w:t>
            </w:r>
            <w:r w:rsidRPr="006448DF">
              <w:rPr>
                <w:rFonts w:ascii="Times New Roman" w:hAnsi="Times New Roman" w:cs="Times New Roman"/>
              </w:rPr>
              <w:t>№ 6976 «Об утверждении муниципальной программы муниципального образования город Краснодар «Развитие физической культуры и спорта в муниципальном образовании город Краснодар», направленного в Контрольно-счётную палату письмом департамента по физической культуре и спорту администрации муниципального образования город Краснодар от 04.06.2024 № 2067/37 в департамент по физической культуре и спорту администрации муниципального образования город Краснодар.</w:t>
            </w:r>
          </w:p>
        </w:tc>
      </w:tr>
      <w:tr w:rsidR="00E75515" w:rsidRPr="006448DF" w:rsidTr="00662474">
        <w:trPr>
          <w:trHeight w:val="853"/>
        </w:trPr>
        <w:tc>
          <w:tcPr>
            <w:tcW w:w="567" w:type="dxa"/>
          </w:tcPr>
          <w:p w:rsidR="00E75515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E75515" w:rsidRPr="006448DF" w:rsidRDefault="00A006B8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8DF"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02.10.2014 № 7106 «Об утверждении муниципальной программы МО город Краснодар «Комплексное развитие муниципального образования в сфере жилищно-коммунального хозяйства, благоустройства и озеленения», направленного в Контрольно-счётную палату письмом департамента городского хозяйства и топливно-энергетического комплекса администрации муниципального образования город Краснодар от 03.06.2024 № 10054/25.</w:t>
            </w:r>
          </w:p>
        </w:tc>
        <w:tc>
          <w:tcPr>
            <w:tcW w:w="5239" w:type="dxa"/>
          </w:tcPr>
          <w:p w:rsidR="00E75515" w:rsidRPr="006448DF" w:rsidRDefault="00F34FAA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Направить заключение по результатам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02.10.2014 № 7106 «Об утверждении муниципальной программы МО город Краснодар «Комплексное развитие муниципального образования в сфере жилищно-коммунального хозяйства, благоустройства и озеленения», направленного в Контрольно-счётную палату письмом департамента городского хозяйства и топливно-энергетического комплекса администрации муниципального образования город Краснодар от 03.06.2024 № 10054/25 в департамент городского хозяйства и топливно-энергетического комплекса администрации муниципального образования город Краснодар.</w:t>
            </w:r>
          </w:p>
        </w:tc>
      </w:tr>
      <w:tr w:rsidR="00E75515" w:rsidRPr="006448DF" w:rsidTr="00662474">
        <w:trPr>
          <w:trHeight w:val="694"/>
        </w:trPr>
        <w:tc>
          <w:tcPr>
            <w:tcW w:w="567" w:type="dxa"/>
          </w:tcPr>
          <w:p w:rsidR="00E75515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E75515" w:rsidRPr="006448DF" w:rsidRDefault="00F34FAA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8DF">
              <w:rPr>
                <w:rFonts w:ascii="Times New Roman" w:hAnsi="Times New Roman" w:cs="Times New Roman"/>
              </w:rPr>
              <w:t>О рас</w:t>
            </w:r>
            <w:r w:rsidRPr="006448DF">
              <w:rPr>
                <w:rFonts w:ascii="Times New Roman" w:hAnsi="Times New Roman" w:cs="Times New Roman"/>
              </w:rPr>
              <w:t>с</w:t>
            </w:r>
            <w:r w:rsidRPr="006448DF">
              <w:rPr>
                <w:rFonts w:ascii="Times New Roman" w:hAnsi="Times New Roman" w:cs="Times New Roman"/>
              </w:rPr>
              <w:t xml:space="preserve">мотрении заключения по экспертизе проекта решения городской Думы Краснодара «О внесении изменений в решение городской Думы Краснодара от 14.12.2023 № 67 п. 4 «О местном бюджете (бюджете муниципального </w:t>
            </w:r>
            <w:r w:rsidRPr="006448DF">
              <w:rPr>
                <w:rFonts w:ascii="Times New Roman" w:hAnsi="Times New Roman" w:cs="Times New Roman"/>
              </w:rPr>
              <w:lastRenderedPageBreak/>
              <w:t>образования город Краснодар) на 2024 год и на плановый период 2025 и 2026 годов», внесенного в городскую Думу Краснодара постановлением администрации муниципального образования город Краснодар от 05.06.2024 № 3181.</w:t>
            </w:r>
          </w:p>
        </w:tc>
        <w:tc>
          <w:tcPr>
            <w:tcW w:w="5239" w:type="dxa"/>
          </w:tcPr>
          <w:p w:rsidR="00E75515" w:rsidRPr="006448DF" w:rsidRDefault="00F34FAA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lastRenderedPageBreak/>
              <w:t xml:space="preserve">Направить заключение по результатам экспертизы проекта решения городской Думы Краснодара «О внесении изменений в решение городской Думы Краснодара от 14.12.2023 № 67 п. 4 «О местном бюджете (бюджете муниципального образования </w:t>
            </w:r>
            <w:r w:rsidRPr="006448DF">
              <w:rPr>
                <w:rFonts w:ascii="Times New Roman" w:hAnsi="Times New Roman" w:cs="Times New Roman"/>
              </w:rPr>
              <w:lastRenderedPageBreak/>
              <w:t>город Краснодар) на 2024 год и на плановый период 2025 и 2026 годов», внесенного в городскую Думу Краснодара постановлением администрации муниципального образования город Краснодар от 05.06.2024 № 3181 в городскую Думу Краснодара и главе муниципального образования город Краснодар.</w:t>
            </w:r>
          </w:p>
        </w:tc>
      </w:tr>
      <w:tr w:rsidR="00E75515" w:rsidRPr="006448DF" w:rsidTr="00F435C7">
        <w:trPr>
          <w:trHeight w:val="1248"/>
        </w:trPr>
        <w:tc>
          <w:tcPr>
            <w:tcW w:w="567" w:type="dxa"/>
          </w:tcPr>
          <w:p w:rsidR="00E75515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537" w:type="dxa"/>
          </w:tcPr>
          <w:p w:rsidR="00E75515" w:rsidRPr="006448DF" w:rsidRDefault="00F34FAA" w:rsidP="00F34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О рассмотрении заключения Контрольно-счетной палаты по результатам анализа исполнения и контроля за организацией исполнения местного бюджета (бюджета муниципального образования город Краснодар)</w:t>
            </w:r>
            <w:r w:rsidRPr="006448DF">
              <w:rPr>
                <w:rFonts w:ascii="Times New Roman" w:hAnsi="Times New Roman" w:cs="Times New Roman"/>
              </w:rPr>
              <w:t xml:space="preserve"> </w:t>
            </w:r>
            <w:r w:rsidRPr="006448DF">
              <w:rPr>
                <w:rFonts w:ascii="Times New Roman" w:hAnsi="Times New Roman" w:cs="Times New Roman"/>
              </w:rPr>
              <w:t>по итогам 1 квартала 2024 года</w:t>
            </w:r>
          </w:p>
        </w:tc>
        <w:tc>
          <w:tcPr>
            <w:tcW w:w="5239" w:type="dxa"/>
          </w:tcPr>
          <w:p w:rsidR="00E75515" w:rsidRPr="006448DF" w:rsidRDefault="00F34FAA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Направить заключение Контрольно-счетной палаты по результатам анализа исполнения и контроля за организацией исполнения местного бюджета (бюджета муниципального образования город Краснодар) по итогам 1 квартала 2024 года в городскую Думу Краснодара и главе муниципального образования город Краснодар.</w:t>
            </w:r>
          </w:p>
        </w:tc>
      </w:tr>
      <w:tr w:rsidR="00E75515" w:rsidRPr="006448DF" w:rsidTr="00662474">
        <w:trPr>
          <w:trHeight w:val="767"/>
        </w:trPr>
        <w:tc>
          <w:tcPr>
            <w:tcW w:w="567" w:type="dxa"/>
          </w:tcPr>
          <w:p w:rsidR="00E75515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7" w:type="dxa"/>
          </w:tcPr>
          <w:p w:rsidR="00E75515" w:rsidRPr="006448DF" w:rsidRDefault="00F34FAA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8DF"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 6414 «Об утверждении муниципальной программы МО город Краснодар «Формирование инвестиционной привлекательности муниципального образования город Краснодар», направленного в Контрольно-счётную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19.06.2024 № 3798/31.</w:t>
            </w:r>
          </w:p>
        </w:tc>
        <w:tc>
          <w:tcPr>
            <w:tcW w:w="5239" w:type="dxa"/>
          </w:tcPr>
          <w:p w:rsidR="00E75515" w:rsidRPr="006448DF" w:rsidRDefault="00F34FAA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Направить заключение по результатам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 6414 «Об утверждении муниципальной программы МО город Краснодар «Формирование инвестиционной привлекательности муниципального образования город Краснодар», направленного в Контрольно-счётную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19.06.2024 № 3798/31 в управление инвестиций и развития малого и среднего предпринимательства администрации муниципального образования город Краснодар.</w:t>
            </w:r>
          </w:p>
        </w:tc>
      </w:tr>
      <w:tr w:rsidR="00E75515" w:rsidRPr="006448DF" w:rsidTr="00F435C7">
        <w:trPr>
          <w:trHeight w:val="1248"/>
        </w:trPr>
        <w:tc>
          <w:tcPr>
            <w:tcW w:w="567" w:type="dxa"/>
          </w:tcPr>
          <w:p w:rsidR="00E75515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7" w:type="dxa"/>
          </w:tcPr>
          <w:p w:rsidR="00E75515" w:rsidRPr="006448DF" w:rsidRDefault="00F34FAA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8DF">
              <w:rPr>
                <w:rFonts w:ascii="Times New Roman" w:hAnsi="Times New Roman" w:cs="Times New Roman"/>
              </w:rPr>
              <w:t>О рассмотрении заключения по экспертно-аналитическому мероприятию «Анализ реализации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 (в формате параллельного экспертно-аналитического мероприятия с Контрольно-счетной палатой Краснодарского края)».</w:t>
            </w:r>
          </w:p>
        </w:tc>
        <w:tc>
          <w:tcPr>
            <w:tcW w:w="5239" w:type="dxa"/>
          </w:tcPr>
          <w:p w:rsidR="00E75515" w:rsidRPr="006448DF" w:rsidRDefault="00F34FAA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Направить заключение по экспертно-аналитическому мероприятию «Анализ реализации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 (в формате параллельного экспертно-аналитического мероприятия с Контрольно-счетной палатой Краснодарского края)» в городскую Думу Краснодара и главе муниципального образования город Краснодар.</w:t>
            </w:r>
          </w:p>
        </w:tc>
      </w:tr>
      <w:tr w:rsidR="00E75515" w:rsidRPr="006448DF" w:rsidTr="00662474">
        <w:trPr>
          <w:trHeight w:val="994"/>
        </w:trPr>
        <w:tc>
          <w:tcPr>
            <w:tcW w:w="567" w:type="dxa"/>
          </w:tcPr>
          <w:p w:rsidR="00F34FAA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75515" w:rsidRPr="006448DF" w:rsidRDefault="00E75515" w:rsidP="00F3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6448DF" w:rsidRDefault="00F34FAA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8DF"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</w:t>
            </w:r>
            <w:r w:rsidR="006448DF" w:rsidRPr="006448DF">
              <w:rPr>
                <w:rFonts w:ascii="Times New Roman" w:hAnsi="Times New Roman" w:cs="Times New Roman"/>
              </w:rPr>
              <w:t xml:space="preserve">од Краснодар от 05.09.2014 </w:t>
            </w:r>
            <w:r w:rsidRPr="006448DF">
              <w:rPr>
                <w:rFonts w:ascii="Times New Roman" w:hAnsi="Times New Roman" w:cs="Times New Roman"/>
              </w:rPr>
              <w:t>№ 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Краснодар», направленного в Контрольно-счётную палату письмом департамента образования администрации муниципального образования город Краснодар от 20.06.2024 № 5599/30.</w:t>
            </w:r>
          </w:p>
        </w:tc>
        <w:tc>
          <w:tcPr>
            <w:tcW w:w="5239" w:type="dxa"/>
          </w:tcPr>
          <w:p w:rsidR="00E75515" w:rsidRPr="006448DF" w:rsidRDefault="00F34FAA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Направить заключение по результатам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</w:t>
            </w:r>
            <w:r w:rsidR="006448DF" w:rsidRPr="006448DF">
              <w:rPr>
                <w:rFonts w:ascii="Times New Roman" w:hAnsi="Times New Roman" w:cs="Times New Roman"/>
              </w:rPr>
              <w:t xml:space="preserve">одар от 05.09.2014 </w:t>
            </w:r>
            <w:r w:rsidRPr="006448DF">
              <w:rPr>
                <w:rFonts w:ascii="Times New Roman" w:hAnsi="Times New Roman" w:cs="Times New Roman"/>
              </w:rPr>
              <w:t>№ 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Краснодар», направленного в Контрольно-счётную палату письмом департамента образования администрации муниципального образования город Краснодар от 20.06.2024 № 5599/30 в департамент образования администрации муниципального образования город Краснодар.</w:t>
            </w:r>
          </w:p>
        </w:tc>
      </w:tr>
      <w:tr w:rsidR="00E75515" w:rsidRPr="006448DF" w:rsidTr="00662474">
        <w:trPr>
          <w:trHeight w:val="966"/>
        </w:trPr>
        <w:tc>
          <w:tcPr>
            <w:tcW w:w="567" w:type="dxa"/>
          </w:tcPr>
          <w:p w:rsidR="00E75515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7" w:type="dxa"/>
          </w:tcPr>
          <w:p w:rsidR="00E75515" w:rsidRPr="006448DF" w:rsidRDefault="00F34FAA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8DF">
              <w:rPr>
                <w:rFonts w:ascii="Times New Roman" w:hAnsi="Times New Roman" w:cs="Times New Roman"/>
              </w:rPr>
              <w:t>О рассмотрении заключения по экспертизе проекта методики оценки эффе</w:t>
            </w:r>
            <w:bookmarkStart w:id="0" w:name="_GoBack"/>
            <w:bookmarkEnd w:id="0"/>
            <w:r w:rsidRPr="006448DF">
              <w:rPr>
                <w:rFonts w:ascii="Times New Roman" w:hAnsi="Times New Roman" w:cs="Times New Roman"/>
              </w:rPr>
              <w:t xml:space="preserve">ктивности налоговых расходов муниципального образования город Краснодар, куратором которых является департамент финансов администрации муниципального образования </w:t>
            </w:r>
            <w:r w:rsidRPr="006448DF">
              <w:rPr>
                <w:rFonts w:ascii="Times New Roman" w:hAnsi="Times New Roman" w:cs="Times New Roman"/>
              </w:rPr>
              <w:lastRenderedPageBreak/>
              <w:t>город Краснодар, направленного письмом департамента финансов администрации муниципального образования город Краснодар от 27.05.2024 № 1340/28.</w:t>
            </w:r>
          </w:p>
        </w:tc>
        <w:tc>
          <w:tcPr>
            <w:tcW w:w="5239" w:type="dxa"/>
          </w:tcPr>
          <w:p w:rsidR="00E75515" w:rsidRPr="006448DF" w:rsidRDefault="00F34FAA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lastRenderedPageBreak/>
              <w:t xml:space="preserve">Направить заключение по результатам экспертизы проекта методики оценки эффективности налоговых расходов муниципального образования город Краснодар, куратором которых является департамент финансов администрации муниципального образования город Краснодар, направленного </w:t>
            </w:r>
            <w:r w:rsidRPr="006448DF">
              <w:rPr>
                <w:rFonts w:ascii="Times New Roman" w:hAnsi="Times New Roman" w:cs="Times New Roman"/>
              </w:rPr>
              <w:lastRenderedPageBreak/>
              <w:t>письмом департамента финансов администрации муниципального образования город Краснодар от 27.05.2024 № 1340/28 в департамент финансов администрации муниципального образования город Краснодар.</w:t>
            </w:r>
          </w:p>
        </w:tc>
      </w:tr>
    </w:tbl>
    <w:p w:rsidR="001D5D97" w:rsidRPr="006448DF" w:rsidRDefault="001D5D97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FF246A" w:rsidRPr="006448DF" w:rsidRDefault="007F46F8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6448DF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6448DF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                                               </w:t>
      </w:r>
      <w:r w:rsidR="007F46F8" w:rsidRPr="006448DF">
        <w:rPr>
          <w:rFonts w:ascii="Times New Roman" w:hAnsi="Times New Roman" w:cs="Times New Roman"/>
          <w:sz w:val="28"/>
          <w:szCs w:val="28"/>
        </w:rPr>
        <w:t xml:space="preserve">  </w:t>
      </w:r>
      <w:r w:rsidR="00F435C7" w:rsidRPr="006448D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F46F8" w:rsidRPr="006448DF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79068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A32"/>
    <w:multiLevelType w:val="hybridMultilevel"/>
    <w:tmpl w:val="3500912E"/>
    <w:lvl w:ilvl="0" w:tplc="ABAE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B4A15"/>
    <w:multiLevelType w:val="hybridMultilevel"/>
    <w:tmpl w:val="7A14DAAC"/>
    <w:lvl w:ilvl="0" w:tplc="76FC4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3569A0"/>
    <w:multiLevelType w:val="hybridMultilevel"/>
    <w:tmpl w:val="064016E2"/>
    <w:lvl w:ilvl="0" w:tplc="C53038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" w15:restartNumberingAfterBreak="0">
    <w:nsid w:val="48D13865"/>
    <w:multiLevelType w:val="hybridMultilevel"/>
    <w:tmpl w:val="8BB8AAEA"/>
    <w:lvl w:ilvl="0" w:tplc="18E43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21B1F"/>
    <w:rsid w:val="000439DB"/>
    <w:rsid w:val="00070484"/>
    <w:rsid w:val="000734D3"/>
    <w:rsid w:val="00077DB6"/>
    <w:rsid w:val="000834F7"/>
    <w:rsid w:val="000E6E61"/>
    <w:rsid w:val="00116869"/>
    <w:rsid w:val="00144647"/>
    <w:rsid w:val="00190254"/>
    <w:rsid w:val="0019098D"/>
    <w:rsid w:val="001C044E"/>
    <w:rsid w:val="001C43E6"/>
    <w:rsid w:val="001D5D97"/>
    <w:rsid w:val="001E24B6"/>
    <w:rsid w:val="001E2E9E"/>
    <w:rsid w:val="00206A03"/>
    <w:rsid w:val="0020798D"/>
    <w:rsid w:val="0022398B"/>
    <w:rsid w:val="00292E67"/>
    <w:rsid w:val="00340155"/>
    <w:rsid w:val="00341689"/>
    <w:rsid w:val="00344A42"/>
    <w:rsid w:val="003A6A8C"/>
    <w:rsid w:val="003B5A6E"/>
    <w:rsid w:val="003E1595"/>
    <w:rsid w:val="004022D2"/>
    <w:rsid w:val="00421E61"/>
    <w:rsid w:val="004244BA"/>
    <w:rsid w:val="0043392E"/>
    <w:rsid w:val="004B3045"/>
    <w:rsid w:val="004F4EE1"/>
    <w:rsid w:val="00532DF1"/>
    <w:rsid w:val="0053588D"/>
    <w:rsid w:val="0054504C"/>
    <w:rsid w:val="00551AFA"/>
    <w:rsid w:val="005E224E"/>
    <w:rsid w:val="005E55CF"/>
    <w:rsid w:val="005F678F"/>
    <w:rsid w:val="0061237A"/>
    <w:rsid w:val="0063295D"/>
    <w:rsid w:val="006448DF"/>
    <w:rsid w:val="00644EA3"/>
    <w:rsid w:val="00662474"/>
    <w:rsid w:val="00685357"/>
    <w:rsid w:val="006B252F"/>
    <w:rsid w:val="00717E27"/>
    <w:rsid w:val="00755212"/>
    <w:rsid w:val="007623DE"/>
    <w:rsid w:val="00787E8B"/>
    <w:rsid w:val="0079068B"/>
    <w:rsid w:val="007B2541"/>
    <w:rsid w:val="007C756E"/>
    <w:rsid w:val="007F46F8"/>
    <w:rsid w:val="00815742"/>
    <w:rsid w:val="008259DC"/>
    <w:rsid w:val="008649CB"/>
    <w:rsid w:val="008944DC"/>
    <w:rsid w:val="00900F75"/>
    <w:rsid w:val="009350EF"/>
    <w:rsid w:val="0098030E"/>
    <w:rsid w:val="009812DC"/>
    <w:rsid w:val="009C6FA1"/>
    <w:rsid w:val="00A006B8"/>
    <w:rsid w:val="00A36B8C"/>
    <w:rsid w:val="00A40E56"/>
    <w:rsid w:val="00A52105"/>
    <w:rsid w:val="00A56DD2"/>
    <w:rsid w:val="00A7049A"/>
    <w:rsid w:val="00A87123"/>
    <w:rsid w:val="00AA78DD"/>
    <w:rsid w:val="00AC77B1"/>
    <w:rsid w:val="00B1105C"/>
    <w:rsid w:val="00B64D1F"/>
    <w:rsid w:val="00B96AE4"/>
    <w:rsid w:val="00BD4422"/>
    <w:rsid w:val="00C41C38"/>
    <w:rsid w:val="00C66812"/>
    <w:rsid w:val="00C97F87"/>
    <w:rsid w:val="00CD0690"/>
    <w:rsid w:val="00D04812"/>
    <w:rsid w:val="00D36CA5"/>
    <w:rsid w:val="00D65F33"/>
    <w:rsid w:val="00D85108"/>
    <w:rsid w:val="00DE5A8B"/>
    <w:rsid w:val="00E01AC9"/>
    <w:rsid w:val="00E27169"/>
    <w:rsid w:val="00E75515"/>
    <w:rsid w:val="00E93379"/>
    <w:rsid w:val="00EA082F"/>
    <w:rsid w:val="00EC0B29"/>
    <w:rsid w:val="00EE24A9"/>
    <w:rsid w:val="00EE7F8A"/>
    <w:rsid w:val="00F34FAA"/>
    <w:rsid w:val="00F435C7"/>
    <w:rsid w:val="00F43833"/>
    <w:rsid w:val="00F616DE"/>
    <w:rsid w:val="00F808FD"/>
    <w:rsid w:val="00F86F51"/>
    <w:rsid w:val="00F90054"/>
    <w:rsid w:val="00FB5896"/>
    <w:rsid w:val="00FD2BA4"/>
    <w:rsid w:val="00FD6661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15B0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BD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4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Соколова Е.А.</cp:lastModifiedBy>
  <cp:revision>85</cp:revision>
  <cp:lastPrinted>2023-08-02T06:42:00Z</cp:lastPrinted>
  <dcterms:created xsi:type="dcterms:W3CDTF">2018-12-18T07:46:00Z</dcterms:created>
  <dcterms:modified xsi:type="dcterms:W3CDTF">2024-07-30T09:25:00Z</dcterms:modified>
</cp:coreProperties>
</file>