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EC519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519B" w:rsidRDefault="00221F3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19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519B" w:rsidRDefault="00221F31">
            <w:pPr>
              <w:pStyle w:val="ConsPlusTitlePage0"/>
              <w:jc w:val="center"/>
            </w:pPr>
            <w:r>
              <w:rPr>
                <w:sz w:val="48"/>
              </w:rPr>
              <w:t>Закон Краснодарского края от 08.06.2007 N 1244-КЗ</w:t>
            </w:r>
            <w:r>
              <w:rPr>
                <w:sz w:val="48"/>
              </w:rPr>
              <w:br/>
              <w:t>(ред. от 06.03.2026)</w:t>
            </w:r>
            <w:r>
              <w:rPr>
                <w:sz w:val="48"/>
              </w:rPr>
              <w:br/>
              <w:t>"О муниципальной службе в Краснодарском крае"</w:t>
            </w:r>
            <w:r>
              <w:rPr>
                <w:sz w:val="48"/>
              </w:rPr>
              <w:br/>
              <w:t>(принят ЗС КК 16.05.2007)</w:t>
            </w:r>
          </w:p>
        </w:tc>
      </w:tr>
      <w:tr w:rsidR="00EC519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519B" w:rsidRDefault="00221F3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EC519B" w:rsidRDefault="00EC519B">
      <w:pPr>
        <w:pStyle w:val="ConsPlusNormal0"/>
        <w:sectPr w:rsidR="00EC519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C519B" w:rsidRDefault="00EC519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C519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C519B" w:rsidRDefault="00221F31">
            <w:pPr>
              <w:pStyle w:val="ConsPlusNormal0"/>
            </w:pPr>
            <w:r>
              <w:t>8 июня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C519B" w:rsidRDefault="00221F31">
            <w:pPr>
              <w:pStyle w:val="ConsPlusNormal0"/>
              <w:jc w:val="right"/>
            </w:pPr>
            <w:r>
              <w:t>N 1244-КЗ</w:t>
            </w:r>
          </w:p>
        </w:tc>
      </w:tr>
    </w:tbl>
    <w:p w:rsidR="00EC519B" w:rsidRDefault="00EC519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jc w:val="center"/>
      </w:pPr>
      <w:r>
        <w:t>ЗАКОН</w:t>
      </w:r>
    </w:p>
    <w:p w:rsidR="00EC519B" w:rsidRDefault="00EC519B">
      <w:pPr>
        <w:pStyle w:val="ConsPlusTitle0"/>
        <w:jc w:val="center"/>
      </w:pPr>
    </w:p>
    <w:p w:rsidR="00EC519B" w:rsidRDefault="00221F31">
      <w:pPr>
        <w:pStyle w:val="ConsPlusTitle0"/>
        <w:jc w:val="center"/>
      </w:pPr>
      <w:r>
        <w:t>КРАСНОДАРСКОГО КРАЯ</w:t>
      </w:r>
    </w:p>
    <w:p w:rsidR="00EC519B" w:rsidRDefault="00EC519B">
      <w:pPr>
        <w:pStyle w:val="ConsPlusTitle0"/>
        <w:jc w:val="center"/>
      </w:pPr>
    </w:p>
    <w:p w:rsidR="00EC519B" w:rsidRDefault="00221F31">
      <w:pPr>
        <w:pStyle w:val="ConsPlusTitle0"/>
        <w:jc w:val="center"/>
      </w:pPr>
      <w:r>
        <w:t>О МУНИЦИПАЛЬНОЙ СЛУЖБЕ В КРАСНОДАРСКОМ КРАЕ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jc w:val="right"/>
      </w:pPr>
      <w:r>
        <w:t>Принят</w:t>
      </w:r>
    </w:p>
    <w:p w:rsidR="00EC519B" w:rsidRDefault="00221F31">
      <w:pPr>
        <w:pStyle w:val="ConsPlusNormal0"/>
        <w:jc w:val="right"/>
      </w:pPr>
      <w:r>
        <w:t>Законодательным Собранием Краснодарского края</w:t>
      </w:r>
    </w:p>
    <w:p w:rsidR="00EC519B" w:rsidRDefault="00221F31">
      <w:pPr>
        <w:pStyle w:val="ConsPlusNormal0"/>
        <w:jc w:val="right"/>
      </w:pPr>
      <w:r>
        <w:t>16 мая 2007 года</w:t>
      </w:r>
    </w:p>
    <w:p w:rsidR="00EC519B" w:rsidRDefault="00EC51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C51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19B" w:rsidRDefault="00EC51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19B" w:rsidRDefault="00EC51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02.03.2009 </w:t>
            </w:r>
            <w:hyperlink r:id="rId9" w:tooltip="Закон Краснодарского края от 02.03.2009 N 1705-КЗ (ред. от 06.12.2017) &quot;О внесении изменений в отдельные законодательные акты Краснодарского края&quot; (принят ЗС КК 18.02.2009) {КонсультантПлюс}">
              <w:r>
                <w:rPr>
                  <w:color w:val="0000FF"/>
                </w:rPr>
                <w:t>N 1705-КЗ</w:t>
              </w:r>
            </w:hyperlink>
            <w:r>
              <w:rPr>
                <w:color w:val="392C69"/>
              </w:rPr>
              <w:t xml:space="preserve">, от 03.06.2009 </w:t>
            </w:r>
            <w:hyperlink r:id="rId10" w:tooltip="Закон Краснодарского края от 03.06.2009 N 1741-КЗ &quot;О внесении изменений в отдельные законодательные акты Краснодарского края, касающиеся вопросов муниципальной службы&quot; (принят ЗС КК 26.05.2009) {КонсультантПлюс}">
              <w:r>
                <w:rPr>
                  <w:color w:val="0000FF"/>
                </w:rPr>
                <w:t>N 1741-КЗ</w:t>
              </w:r>
            </w:hyperlink>
            <w:r>
              <w:rPr>
                <w:color w:val="392C69"/>
              </w:rPr>
              <w:t xml:space="preserve">, от 09.06.2010 </w:t>
            </w:r>
            <w:hyperlink r:id="rId11" w:tooltip="Закон Краснодарского края от 09.06.2010 N 1990-КЗ &quot;О внесении изменений в некоторые законодательные акты Краснодарского края&quot; (принят ЗС КК 26.05.2010) ------------ Утратил силу или отменен {КонсультантПлюс}">
              <w:r>
                <w:rPr>
                  <w:color w:val="0000FF"/>
                </w:rPr>
                <w:t>N 1990-КЗ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05.12.2011 </w:t>
            </w:r>
            <w:hyperlink r:id="rId12" w:tooltip="Закон Краснодарского края от 05.12.2011 N 2375-КЗ &quot;О внесении изменений в Закон Краснодарского края &quot;О муниципальной службе в Краснодарском крае&quot; (принят ЗС КК 16.11.2011) {КонсультантПлюс}">
              <w:r>
                <w:rPr>
                  <w:color w:val="0000FF"/>
                </w:rPr>
                <w:t>N 2375-КЗ</w:t>
              </w:r>
            </w:hyperlink>
            <w:r>
              <w:rPr>
                <w:color w:val="392C69"/>
              </w:rPr>
              <w:t xml:space="preserve">, от 26.03.2012 </w:t>
            </w:r>
            <w:hyperlink r:id="rId13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      <w:r>
                <w:rPr>
                  <w:color w:val="0000FF"/>
                </w:rPr>
                <w:t>N 2471-КЗ</w:t>
              </w:r>
            </w:hyperlink>
            <w:r>
              <w:rPr>
                <w:color w:val="392C69"/>
              </w:rPr>
              <w:t xml:space="preserve">, от 23.04.2013 </w:t>
            </w:r>
            <w:hyperlink r:id="rId14" w:tooltip="Закон Краснодарского края от 23.04.2013 N 2711-КЗ &quot;О внесении изменений в статью 13 Закона Краснодарского края &quot;О муниципальной службе в Краснодарском крае&quot; (принят ЗС КК 16.04.2013) {КонсультантПлюс}">
              <w:r>
                <w:rPr>
                  <w:color w:val="0000FF"/>
                </w:rPr>
                <w:t>N 2711-КЗ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01.11.2013 </w:t>
            </w:r>
            <w:hyperlink r:id="rId15" w:tooltip="Закон Краснодарского края от 01.11.2013 N 2812-КЗ (ред. от 05.12.2023) &quot;О внесении изменений в отдельные законодательные акты Краснодарского края в части совершенствования бюджетного процесса&quot; (принят ЗС КК 22.10.2013) {КонсультантПлюс}">
              <w:r>
                <w:rPr>
                  <w:color w:val="0000FF"/>
                </w:rPr>
                <w:t>N 2812-КЗ</w:t>
              </w:r>
            </w:hyperlink>
            <w:r>
              <w:rPr>
                <w:color w:val="392C69"/>
              </w:rPr>
              <w:t xml:space="preserve">, от 04.02.2014 </w:t>
            </w:r>
            <w:hyperlink r:id="rId16" w:tooltip="Закон Краснодарского края от 04.02.2014 N 2897-КЗ &quot;О внесении изменений в Закон Краснодарского края &quot;О муниципальной службе в Краснодарском крае&quot; (принят ЗС КК 22.01.2014) {КонсультантПлюс}">
              <w:r>
                <w:rPr>
                  <w:color w:val="0000FF"/>
                </w:rPr>
                <w:t>N 2897-КЗ</w:t>
              </w:r>
            </w:hyperlink>
            <w:r>
              <w:rPr>
                <w:color w:val="392C69"/>
              </w:rPr>
              <w:t xml:space="preserve">, от 23.07.2015 </w:t>
            </w:r>
            <w:hyperlink r:id="rId17" w:tooltip="Закон Краснодарского края от 23.07.2015 N 3219-КЗ &quot;О внесении изменений в Закон Краснодарского края &quot;О муниципальной службе в Краснодарском крае&quot; (принят ЗС КК 15.07.2015) {КонсультантПлюс}">
              <w:r>
                <w:rPr>
                  <w:color w:val="0000FF"/>
                </w:rPr>
                <w:t>N 3219-КЗ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16.12.2015 </w:t>
            </w:r>
            <w:hyperlink r:id="rId18" w:tooltip="Закон Краснодарского края от 16.12.2015 N 3288-КЗ (ред. от 12.12.2025) &quot;О внесении изменений в некоторые законодательные акты Краснодарского края и признании утратившими силу отдельных положений законодательных актов Краснодарского края&quot; (принят ЗС КК 30.11.20">
              <w:r>
                <w:rPr>
                  <w:color w:val="0000FF"/>
                </w:rPr>
                <w:t>N 3288-КЗ</w:t>
              </w:r>
            </w:hyperlink>
            <w:r>
              <w:rPr>
                <w:color w:val="392C69"/>
              </w:rPr>
              <w:t xml:space="preserve">, от 11.03.2016 </w:t>
            </w:r>
            <w:hyperlink r:id="rId19" w:tooltip="Закон Краснодарского края от 11.03.2016 N 3351-КЗ &quot;О внесении изменений в Закон Краснодарского края &quot;О муниципальной службе в Краснодарском крае&quot; (принят ЗС КК 25.02.2016) {КонсультантПлюс}">
              <w:r>
                <w:rPr>
                  <w:color w:val="0000FF"/>
                </w:rPr>
                <w:t>N 3351-КЗ</w:t>
              </w:r>
            </w:hyperlink>
            <w:r>
              <w:rPr>
                <w:color w:val="392C69"/>
              </w:rPr>
              <w:t xml:space="preserve">, от 18.07.2016 </w:t>
            </w:r>
            <w:hyperlink r:id="rId20" w:tooltip="Закон Краснодарского края от 18.07.2016 N 3432-КЗ &quot;О признании утратившими силу отдельных законодательных актов (положений законодательных актов) Краснодарского края&quot; (принят ЗС КК 29.06.2016) {КонсультантПлюс}">
              <w:r>
                <w:rPr>
                  <w:color w:val="0000FF"/>
                </w:rPr>
                <w:t>N 3432-КЗ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10.04.2017 </w:t>
            </w:r>
            <w:hyperlink r:id="rId21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      <w:r>
                <w:rPr>
                  <w:color w:val="0000FF"/>
                </w:rPr>
                <w:t>N 3605-КЗ</w:t>
              </w:r>
            </w:hyperlink>
            <w:r>
              <w:rPr>
                <w:color w:val="392C69"/>
              </w:rPr>
              <w:t xml:space="preserve">, от 23.06.2017 </w:t>
            </w:r>
            <w:hyperlink r:id="rId22" w:tooltip="Закон Краснодарского края от 23.06.2017 N 3645-КЗ &quot;О внесении изменений в отдельные законодательные акты Краснодарского края&quot; (принят ЗС КК 07.06.2017) {КонсультантПлюс}">
              <w:r>
                <w:rPr>
                  <w:color w:val="0000FF"/>
                </w:rPr>
                <w:t>N 3645-КЗ</w:t>
              </w:r>
            </w:hyperlink>
            <w:r>
              <w:rPr>
                <w:color w:val="392C69"/>
              </w:rPr>
              <w:t xml:space="preserve">, от 06.03.2018 </w:t>
            </w:r>
            <w:hyperlink r:id="rId23" w:tooltip="Закон Краснодарского края от 06.03.2018 N 3764-КЗ &quot;О внесении изменений в Закон Краснодарского края &quot;О муниципальной службе в Краснодарском крае&quot; (принят ЗС КК 28.02.2018) {КонсультантПлюс}">
              <w:r>
                <w:rPr>
                  <w:color w:val="0000FF"/>
                </w:rPr>
                <w:t>N 3764-КЗ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4" w:tooltip="Закон Краснодарского края от 05.07.2018 N 3816-КЗ (ред. от 12.12.2025) &quot;О внесении изменений в отдельные законодательные акты Краснодарского края по вопросам совершенствования организации местного самоуправления&quot; (принят ЗС КК 20.06.2018) {КонсультантПлюс}">
              <w:r>
                <w:rPr>
                  <w:color w:val="0000FF"/>
                </w:rPr>
                <w:t>N 3816-КЗ</w:t>
              </w:r>
            </w:hyperlink>
            <w:r>
              <w:rPr>
                <w:color w:val="392C69"/>
              </w:rPr>
              <w:t xml:space="preserve">, от 06.11.2018 </w:t>
            </w:r>
            <w:hyperlink r:id="rId25" w:tooltip="Закон Краснодарского края от 06.11.2018 N 3883-КЗ (ред. от 12.12.2025) &quot;О внесении изменений в статью 28 Закона Краснодарского края &quot;О местном самоуправлении в Краснодарском крае&quot; и в статью 12 Закона Краснодарского края &quot;О муниципальной службе в Краснодарском">
              <w:r>
                <w:rPr>
                  <w:color w:val="0000FF"/>
                </w:rPr>
                <w:t>N 3883-КЗ</w:t>
              </w:r>
            </w:hyperlink>
            <w:r>
              <w:rPr>
                <w:color w:val="392C69"/>
              </w:rPr>
              <w:t xml:space="preserve">, от 11.02.2019 </w:t>
            </w:r>
            <w:hyperlink r:id="rId26" w:tooltip="Закон Краснодарского края от 11.02.2019 N 3968-КЗ (ред. от 12.12.2025) &quot;О внесении изменений в статьи 28 и 29 Закона Краснодарского края &quot;О местном самоуправлении в Краснодарском крае&quot; и в статьи 11 и 12 Закона Краснодарского края &quot;О муниципальной службе в Кра">
              <w:r>
                <w:rPr>
                  <w:color w:val="0000FF"/>
                </w:rPr>
                <w:t>N 3968-КЗ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05.04.2019 </w:t>
            </w:r>
            <w:hyperlink r:id="rId27" w:tooltip="Закон Краснодарского края от 05.04.2019 N 4007-КЗ &quot;О внесении изменения в статью 16(1) Закона Краснодарского края &quot;О муниципальной службе в Краснодарском крае&quot; (принят ЗС КК 27.03.2019) {КонсультантПлюс}">
              <w:r>
                <w:rPr>
                  <w:color w:val="0000FF"/>
                </w:rPr>
                <w:t>N 4007-КЗ</w:t>
              </w:r>
            </w:hyperlink>
            <w:r>
              <w:rPr>
                <w:color w:val="392C69"/>
              </w:rPr>
              <w:t xml:space="preserve">, от 11.11.2019 </w:t>
            </w:r>
            <w:hyperlink r:id="rId28" w:tooltip="Закон Краснодарского края от 11.11.2019 N 4142-КЗ &quot;О внесении изменений в отдельные законодательные акты Краснодарского края&quot; (принят ЗС КК 30.10.2019) {КонсультантПлюс}">
              <w:r>
                <w:rPr>
                  <w:color w:val="0000FF"/>
                </w:rPr>
                <w:t>N 4142-КЗ</w:t>
              </w:r>
            </w:hyperlink>
            <w:r>
              <w:rPr>
                <w:color w:val="392C69"/>
              </w:rPr>
              <w:t xml:space="preserve">, от 27.03.2020 </w:t>
            </w:r>
            <w:hyperlink r:id="rId29" w:tooltip="Закон Краснодарского края от 27.03.2020 N 4245-КЗ &quot;О внесении изменений в некоторые законодательные акты Краснодарского края&quot; (принят ЗС КК 25.03.2020) {КонсультантПлюс}">
              <w:r>
                <w:rPr>
                  <w:color w:val="0000FF"/>
                </w:rPr>
                <w:t>N 4245-КЗ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30" w:tooltip="Закон Краснодарского края от 03.04.2020 N 4265-КЗ (ред. от 12.12.2025) &quot;О внесении изменений в статьи 28 и 29 Закона Краснодарского края &quot;О местном самоуправлении в Краснодарском крае&quot; и в статьи 12 и 25 Закона Краснодарского края &quot;О муниципальной службе в Кра">
              <w:r>
                <w:rPr>
                  <w:color w:val="0000FF"/>
                </w:rPr>
                <w:t>N 4265-КЗ</w:t>
              </w:r>
            </w:hyperlink>
            <w:r>
              <w:rPr>
                <w:color w:val="392C69"/>
              </w:rPr>
              <w:t xml:space="preserve">, от 22.07.2020 </w:t>
            </w:r>
            <w:hyperlink r:id="rId31" w:tooltip="Закон Краснодарского края от 22.07.2020 N 4334-КЗ &quot;О внесении изменения в статью 14 Закона Краснодарского края &quot;О муниципальной службе в Краснодарском крае&quot; (принят ЗС КК 15.07.2020) {КонсультантПлюс}">
              <w:r>
                <w:rPr>
                  <w:color w:val="0000FF"/>
                </w:rPr>
                <w:t>N 4334-КЗ</w:t>
              </w:r>
            </w:hyperlink>
            <w:r>
              <w:rPr>
                <w:color w:val="392C69"/>
              </w:rPr>
              <w:t xml:space="preserve">, от 14.10.2020 </w:t>
            </w:r>
            <w:hyperlink r:id="rId32" w:tooltip="Закон Краснодарского края от 14.10.2020 N 4345-КЗ (ред. от 12.12.2025) &quot;О внесении изменений в Закон Краснодарского края &quot;О местном самоуправлении в Краснодарском крае&quot; и в статьи 14 и 26 Закона Краснодарского края &quot;О муниципальной службе в Краснодарском крае&quot;">
              <w:r>
                <w:rPr>
                  <w:color w:val="0000FF"/>
                </w:rPr>
                <w:t>N 4345-КЗ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09.11.2020 </w:t>
            </w:r>
            <w:hyperlink r:id="rId33" w:tooltip="Закон Краснодарского края от 09.11.2020 N 4356-КЗ &quot;О внесении изменений в некоторые законодательные акты Краснодарского края&quot; (принят ЗС КК 28.10.2020) {КонсультантПлюс}">
              <w:r>
                <w:rPr>
                  <w:color w:val="0000FF"/>
                </w:rPr>
                <w:t>N 4356-КЗ</w:t>
              </w:r>
            </w:hyperlink>
            <w:r>
              <w:rPr>
                <w:color w:val="392C69"/>
              </w:rPr>
              <w:t xml:space="preserve">, от 08.02.2021 </w:t>
            </w:r>
            <w:hyperlink r:id="rId34" w:tooltip="Закон Краснодарского края от 08.02.2021 N 4414-КЗ (ред. от 28.07.2025) &quot;О внесении изменений в статью 11 Закона Краснодарского края &quot;О муниципальной службе в Краснодарском крае&quot; и в статью 2 Закона Краснодарского края &quot;Об оценке регулирующего воздействия проек">
              <w:r>
                <w:rPr>
                  <w:color w:val="0000FF"/>
                </w:rPr>
                <w:t>N 4414-КЗ</w:t>
              </w:r>
            </w:hyperlink>
            <w:r>
              <w:rPr>
                <w:color w:val="392C69"/>
              </w:rPr>
              <w:t xml:space="preserve">, от 09.04.2021 </w:t>
            </w:r>
            <w:hyperlink r:id="rId35" w:tooltip="Закон Краснодарского края от 09.04.2021 N 4446-КЗ &quot;О внесении изменения в статью 16(2) Закона Краснодарского края &quot;О муниципальной службе в Краснодарском крае&quot; (принят ЗС КК 31.03.2021) {КонсультантПлюс}">
              <w:r>
                <w:rPr>
                  <w:color w:val="0000FF"/>
                </w:rPr>
                <w:t>N 4446-КЗ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36" w:tooltip="Закон Краснодарского края от 30.04.2021 N 4458-КЗ &quot;О внесении изменений в некоторые законодательные акты Краснодарского края по вопросам противодействия коррупции&quot; (принят ЗС КК 28.04.2021) {КонсультантПлюс}">
              <w:r>
                <w:rPr>
                  <w:color w:val="0000FF"/>
                </w:rPr>
                <w:t>N 4458-КЗ</w:t>
              </w:r>
            </w:hyperlink>
            <w:r>
              <w:rPr>
                <w:color w:val="392C69"/>
              </w:rPr>
              <w:t xml:space="preserve">, от 13.07.2021 </w:t>
            </w:r>
            <w:hyperlink r:id="rId37" w:tooltip="Закон Краснодарского края от 13.07.2021 N 4484-КЗ &quot;О внесении изменений в Закон Краснодарского края &quot;О муниципальной службе в Краснодарском крае&quot; и в статью 1(1) Закона Краснодарского края &quot;О регулировании отдельных вопросов организации и деятельности контроль">
              <w:r>
                <w:rPr>
                  <w:color w:val="0000FF"/>
                </w:rPr>
                <w:t>N 4484-КЗ</w:t>
              </w:r>
            </w:hyperlink>
            <w:r>
              <w:rPr>
                <w:color w:val="392C69"/>
              </w:rPr>
              <w:t xml:space="preserve">, от 22.07.2021 </w:t>
            </w:r>
            <w:hyperlink r:id="rId38" w:tooltip="Закон Краснодарского края от 22.07.2021 N 4509-КЗ &quot;О внесении изменений в отдельные законодательные акты Краснодарского края&quot; (принят ЗС КК 14.07.2021) {КонсультантПлюс}">
              <w:r>
                <w:rPr>
                  <w:color w:val="0000FF"/>
                </w:rPr>
                <w:t>N 4509-КЗ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07.12.2022 </w:t>
            </w:r>
            <w:hyperlink r:id="rId39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      <w:r>
                <w:rPr>
                  <w:color w:val="0000FF"/>
                </w:rPr>
                <w:t>N 4797-КЗ</w:t>
              </w:r>
            </w:hyperlink>
            <w:r>
              <w:rPr>
                <w:color w:val="392C69"/>
              </w:rPr>
              <w:t xml:space="preserve">, от 30.12.2022 </w:t>
            </w:r>
            <w:hyperlink r:id="rId40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      <w:r>
                <w:rPr>
                  <w:color w:val="0000FF"/>
                </w:rPr>
                <w:t>N 4842-КЗ</w:t>
              </w:r>
            </w:hyperlink>
            <w:r>
              <w:rPr>
                <w:color w:val="392C69"/>
              </w:rPr>
              <w:t xml:space="preserve">, от 03.02.2023 </w:t>
            </w:r>
            <w:hyperlink r:id="rId41" w:tooltip="Закон Краснодарского края от 03.02.2023 N 4850-КЗ &quot;О внесении изменений в Закон Краснодарского края &quot;О муниципальной службе в Краснодарском крае&quot; (принят ЗС КК 26.01.2023) {КонсультантПлюс}">
              <w:r>
                <w:rPr>
                  <w:color w:val="0000FF"/>
                </w:rPr>
                <w:t>N 4850-КЗ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03.02.2023 </w:t>
            </w:r>
            <w:hyperlink r:id="rId42" w:tooltip="Закон Краснодарского края от 03.02.2023 N 4851-КЗ &quot;О внесении изменений в некоторые законодательные акты Краснодарского края&quot; (принят ЗС КК 26.01.2023) {КонсультантПлюс}">
              <w:r>
                <w:rPr>
                  <w:color w:val="0000FF"/>
                </w:rPr>
                <w:t>N 4851-КЗ</w:t>
              </w:r>
            </w:hyperlink>
            <w:r>
              <w:rPr>
                <w:color w:val="392C69"/>
              </w:rPr>
              <w:t xml:space="preserve">, от 06.10.2023 </w:t>
            </w:r>
            <w:hyperlink r:id="rId43" w:tooltip="Закон Краснодарского края от 06.10.2023 N 4975-КЗ (ред. от 12.12.2025) &quot;О внесении изменений в отдельные законодательные акты Краснодарского края&quot; (принят ЗС КК 27.09.2023) {КонсультантПлюс}">
              <w:r>
                <w:rPr>
                  <w:color w:val="0000FF"/>
                </w:rPr>
                <w:t>N 4975-К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08.02.2024 </w:t>
            </w:r>
            <w:hyperlink r:id="rId44" w:tooltip="Закон Краснодарского края от 08.02.2024 N 5080-КЗ &quot;О внесении изменений в Закон Краснодарского края &quot;О муниципальной службе в Краснодарском крае&quot; (принят ЗС КК 25.01.2024) {КонсультантПлюс}">
              <w:r>
                <w:rPr>
                  <w:color w:val="0000FF"/>
                </w:rPr>
                <w:t>N 5080-КЗ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05.06.2024 </w:t>
            </w:r>
            <w:hyperlink r:id="rId45" w:tooltip="Закон Краснодарского края от 05.06.2024 N 5140-КЗ (ред. от 12.12.2025) &quot;О внесении изменений в статью 30(1) Закона Краснодарского края &quot;О местном самоуправлении в Краснодарском крае&quot; и в статью 26(1) Закона Краснодарского края &quot;О муниципальной службе в Краснод">
              <w:r>
                <w:rPr>
                  <w:color w:val="0000FF"/>
                </w:rPr>
                <w:t>N 5140-КЗ</w:t>
              </w:r>
            </w:hyperlink>
            <w:r>
              <w:rPr>
                <w:color w:val="392C69"/>
              </w:rPr>
              <w:t>, от 06.1</w:t>
            </w:r>
            <w:r>
              <w:rPr>
                <w:color w:val="392C69"/>
              </w:rPr>
              <w:t xml:space="preserve">1.2024 </w:t>
            </w:r>
            <w:hyperlink r:id="rId46" w:tooltip="Закон Краснодарского края от 06.11.2024 N 5227-КЗ (ред. от 12.12.2025) &quot;О внесении изменений в отдельные законодательные акты Краснодарского края и признании утратившими силу некоторых положений законодательных актов Краснодарского края&quot; (принят ЗС КК 24.10.20">
              <w:r>
                <w:rPr>
                  <w:color w:val="0000FF"/>
                </w:rPr>
                <w:t>N 5227-КЗ</w:t>
              </w:r>
            </w:hyperlink>
            <w:r>
              <w:rPr>
                <w:color w:val="392C69"/>
              </w:rPr>
              <w:t xml:space="preserve">, от 29.11.2024 </w:t>
            </w:r>
            <w:hyperlink r:id="rId47" w:tooltip="Закон Краснодарского края от 29.11.2024 N 5275-КЗ &quot;О внесении изменения в статью 14 Закона Краснодарского края &quot;О муниципальной службе в Краснодарском крае&quot; (принят ЗС КК 21.11.2024) {КонсультантПлюс}">
              <w:r>
                <w:rPr>
                  <w:color w:val="0000FF"/>
                </w:rPr>
                <w:t>N 5275-КЗ</w:t>
              </w:r>
            </w:hyperlink>
            <w:r>
              <w:rPr>
                <w:color w:val="392C69"/>
              </w:rPr>
              <w:t>,</w:t>
            </w:r>
          </w:p>
          <w:p w:rsidR="00EC519B" w:rsidRDefault="00221F31">
            <w:pPr>
              <w:pStyle w:val="ConsPlusNormal0"/>
              <w:jc w:val="center"/>
            </w:pPr>
            <w:r>
              <w:rPr>
                <w:color w:val="392C69"/>
              </w:rPr>
              <w:t>от 10.10</w:t>
            </w:r>
            <w:r>
              <w:rPr>
                <w:color w:val="392C69"/>
              </w:rPr>
              <w:t xml:space="preserve">.2025 </w:t>
            </w:r>
            <w:hyperlink r:id="rId48" w:tooltip="Закон Краснодарского края от 10.10.2025 N 5413-КЗ &quot;О внесении изменений в отдельные законодательные акты Краснодарского края&quot; (принят ЗС КК 01.10.2025) {КонсультантПлюс}">
              <w:r>
                <w:rPr>
                  <w:color w:val="0000FF"/>
                </w:rPr>
                <w:t>N 5413-КЗ</w:t>
              </w:r>
            </w:hyperlink>
            <w:r>
              <w:rPr>
                <w:color w:val="392C69"/>
              </w:rPr>
              <w:t xml:space="preserve">, от 02.12.2025 </w:t>
            </w:r>
            <w:hyperlink r:id="rId49" w:tooltip="Закон Краснодарского края от 02.12.2025 N 5443-КЗ &quot;О внесении изменений в некоторые законодательные акты Краснодарского края&quot; (принят ЗС КК 20.11.2025) {КонсультантПлюс}">
              <w:r>
                <w:rPr>
                  <w:color w:val="0000FF"/>
                </w:rPr>
                <w:t>N 5443-КЗ</w:t>
              </w:r>
            </w:hyperlink>
            <w:r>
              <w:rPr>
                <w:color w:val="392C69"/>
              </w:rPr>
              <w:t xml:space="preserve">, от 06.03.2026 </w:t>
            </w:r>
            <w:hyperlink r:id="rId50" w:tooltip="Закон Краснодарского края от 06.03.2026 N 5494-КЗ &quot;О внесении изменений в некоторые законодательные акты Краснодарского края&quot; (принят ЗС КК 26.02.2026) {КонсультантПлюс}">
              <w:r>
                <w:rPr>
                  <w:color w:val="0000FF"/>
                </w:rPr>
                <w:t>N 5494-КЗ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19B" w:rsidRDefault="00EC519B">
            <w:pPr>
              <w:pStyle w:val="ConsPlusNormal0"/>
            </w:pPr>
          </w:p>
        </w:tc>
      </w:tr>
    </w:tbl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jc w:val="center"/>
        <w:outlineLvl w:val="0"/>
      </w:pPr>
      <w:r>
        <w:t>Глава 1. ОБЩИЕ ПОЛОЖЕНИЯ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Предметом регулирования настоящего Закона являются отношения, связанные с поступлением на муниципальную службу граждан Российской Федерации, а также граждан иностранных государств - участников междунаро</w:t>
      </w:r>
      <w:r>
        <w:t>дных договоров Российской Федерации, в соответствии с которыми иностранные граждане имеют право находиться на муниципальной службе, прохождением и прекращением муниципальной службы, а также с определением правового положения (статуса) муниципальных служащи</w:t>
      </w:r>
      <w:r>
        <w:t>х.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Настоящим Законом не определяется статус лиц, замещающих муниципальные должности, поскольку указанные лица не являются муниципальными служащими.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30.12.2022 </w:t>
      </w:r>
      <w:hyperlink r:id="rId51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N 4842-КЗ</w:t>
        </w:r>
      </w:hyperlink>
      <w:r>
        <w:t xml:space="preserve">, от 02.12.2025 </w:t>
      </w:r>
      <w:hyperlink r:id="rId52" w:tooltip="Закон Краснодарского края от 02.12.2025 N 5443-КЗ &quot;О внесении изменений в некоторые законодательные акты Краснодарского края&quot; (принят ЗС КК 20.11.2025) {КонсультантПлюс}">
        <w:r>
          <w:rPr>
            <w:color w:val="0000FF"/>
          </w:rPr>
          <w:t>N 5443-КЗ</w:t>
        </w:r>
      </w:hyperlink>
      <w:r>
        <w:t>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lastRenderedPageBreak/>
        <w:t>Статья 2. Муниципальная служба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Муниципальная служба - профессиональная деятельность граждан, кото</w:t>
      </w:r>
      <w:r>
        <w:t>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2. Нанимателем для муниципального служащего является муниципальное образование, от имени которого полномочия нанимателя </w:t>
      </w:r>
      <w:r>
        <w:t>осуществляет представитель нанимателя (работодатель).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Представителем нанимателя (работодателем) может быть глава муниципального образования, руководитель органа местного самоуправления или иное лицо, уполномоченное исполнять обязанности представителя на</w:t>
      </w:r>
      <w:r>
        <w:t>нимателя (работодателя).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53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3. Правовые основы муниципально</w:t>
      </w:r>
      <w:r>
        <w:t>й службы в Краснодарском крае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1. Правовые основы муниципальной службы в Краснодарском крае составляют </w:t>
      </w:r>
      <w:hyperlink r:id="rId5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55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"О муниципальной службе в Российской Федерации" и другие федеральные законы, иные нормативн</w:t>
      </w:r>
      <w:r>
        <w:t xml:space="preserve">ые правовые акты Российской Федерации, </w:t>
      </w:r>
      <w:hyperlink r:id="rId56" w:tooltip="Устав Краснодарского края (ред. от 06.03.2026) {КонсультантПлюс}">
        <w:r>
          <w:rPr>
            <w:color w:val="0000FF"/>
          </w:rPr>
          <w:t>Устав</w:t>
        </w:r>
      </w:hyperlink>
      <w:r>
        <w:t xml:space="preserve"> Краснодарского края, настоящий Закон и дру</w:t>
      </w:r>
      <w:r>
        <w:t>гие законы Краснодарского края, иные нормативные правовые акты Краснодарского края о муниципальной службе, уставы муниципальных образований и иные муниципальные правовые акты.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На муниципальных служащих распространяется действие трудового законодательств</w:t>
      </w:r>
      <w:r>
        <w:t xml:space="preserve">а с особенностями, предусмотренными Федеральным </w:t>
      </w:r>
      <w:hyperlink r:id="rId57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jc w:val="center"/>
        <w:outlineLvl w:val="0"/>
      </w:pPr>
      <w:r>
        <w:t>Глава 2. ДОЛЖНОСТИ МУНИЦИПАЛЬНОЙ СЛУЖБЫ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4. Должности муниципальной службы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1. Должность муниципальной службы - должность в органе местного самоуправления, которая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</w:t>
      </w:r>
      <w:r>
        <w:t>или лица, замещающего муниципальную должность.</w:t>
      </w:r>
    </w:p>
    <w:p w:rsidR="00EC519B" w:rsidRDefault="00221F31">
      <w:pPr>
        <w:pStyle w:val="ConsPlusNormal0"/>
        <w:jc w:val="both"/>
      </w:pPr>
      <w:r>
        <w:t xml:space="preserve">(часть 1 в ред. </w:t>
      </w:r>
      <w:hyperlink r:id="rId58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Должно</w:t>
      </w:r>
      <w:r>
        <w:t>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крае, утверждаемым законом Краснодарского края.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При составлении и утверждении штатного расписания органа местного самоуправления используются наименования должностей муниципальной службы, предусмотренные Реестром должностей муниципальной службы в Краснодарском крае.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59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5. Реестр должностей муниципальной службы в Краснодарском крае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lastRenderedPageBreak/>
        <w:t>1. Реестр должностей муниц</w:t>
      </w:r>
      <w:r>
        <w:t>ипальной службы в Краснодарском крае представляет собой перечень наименований должностей муниципальной службы, классифицированных по органам местного самоуправления, группам и функциональным признакам должностей, определяемым с учетом исторических и иных м</w:t>
      </w:r>
      <w:r>
        <w:t>естных традиций.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60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2. В Реестре должностей муниципальной службы в </w:t>
      </w:r>
      <w:r>
        <w:t>Краснодарском крае могут быть предусмотрены должности муниципальной службы, учреждаемые для непосредственного обеспечения исполнения полномочий лица, замещающего муниципальную должность. Такие должности муниципальной службы замещаются муниципальными служащ</w:t>
      </w:r>
      <w:r>
        <w:t>ими путем заключения трудового договора на срок полномочий указанного лица.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6. Классификация должностей муниципальной службы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Должности муниципальной службы подразделяются на следующие группы: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высшие должности муниципальной службы;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главные</w:t>
      </w:r>
      <w:r>
        <w:t xml:space="preserve"> должности муниципальной службы;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ведущие должности муниципальной службы;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старшие должности муниципальной службы;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младшие должности муниципальной службы.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1" w:name="P74"/>
      <w:bookmarkEnd w:id="1"/>
      <w:r>
        <w:t>2. Для должностей муниципальной службы и должностей государственной гражданской службы Краснод</w:t>
      </w:r>
      <w:r>
        <w:t>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следующее соотношение: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высшая должность муниципальной службы - высшая</w:t>
      </w:r>
      <w:r>
        <w:t xml:space="preserve"> группа должностей категории "руководители" государственной гражданской службы Краснодарского края;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главная должность муниципальной службы - главная группа должностей категории "специалисты" государственной гражданской службы Краснодарского края;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вед</w:t>
      </w:r>
      <w:r>
        <w:t>ущая должность муниципальной службы - ведущая группа должностей категории "специалисты" государственной гражданской службы Краснодарского края;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старшая должность муниципальной службы - старшая группа должностей категории "специалисты" государственной гражданской службы Краснодарского края;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младшая должность муниципальной службы - младшая группа должностей категории "обеспечивающие специалист</w:t>
      </w:r>
      <w:r>
        <w:t>ы" государственной гражданской службы Краснодарского края.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7. Квалификационные требования для замещения должностей муниципальной службы в Краснодарском крае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Для замещения должности муниципальной службы требуется соответствие квалификационным тр</w:t>
      </w:r>
      <w:r>
        <w:t>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</w:t>
      </w:r>
      <w:r>
        <w:t>едставителя нанимателя (работодателя) - к специальности, направлению подготовки.</w:t>
      </w:r>
    </w:p>
    <w:p w:rsidR="00EC519B" w:rsidRDefault="00221F31">
      <w:pPr>
        <w:pStyle w:val="ConsPlusNormal0"/>
        <w:jc w:val="both"/>
      </w:pPr>
      <w:r>
        <w:t xml:space="preserve">(часть 1 в ред. </w:t>
      </w:r>
      <w:hyperlink r:id="rId61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Закона</w:t>
        </w:r>
      </w:hyperlink>
      <w:r>
        <w:t xml:space="preserve"> Краснодарского кр</w:t>
      </w:r>
      <w:r>
        <w:t>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</w:t>
      </w:r>
      <w:r>
        <w:t>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Краснодарского края в соответствии с классификацией должностей муниципальной службы. Квалификацион</w:t>
      </w:r>
      <w:r>
        <w:t>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</w:t>
      </w:r>
      <w:r>
        <w:t>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EC519B" w:rsidRDefault="00221F31">
      <w:pPr>
        <w:pStyle w:val="ConsPlusNormal0"/>
        <w:jc w:val="both"/>
      </w:pPr>
      <w:r>
        <w:t xml:space="preserve">(часть 2 в ред. </w:t>
      </w:r>
      <w:hyperlink r:id="rId62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Закона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3. В случае, если лицо назначается на должность главы местной администрации по контракту, то уставом поселения, а в отношении должности главы местной администрации муниципального </w:t>
      </w:r>
      <w:r>
        <w:t>района (муниципального округа, городского округа) уставом муниципального района (муниципального округа, городского округа) и законом Краснодарского края могут быть установлены дополнительные требования к кандидатам на должность главы местной администрации.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63" w:tooltip="Закон Краснодарского края от 22.07.2021 N 4509-КЗ &quot;О внесении изменений в отдельные законодательные акты Краснодарского края&quot; (принят ЗС КК 14.07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22.07.2021 N 4509-КЗ)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7(1). Классные чины муниципальных служащих</w:t>
      </w:r>
    </w:p>
    <w:p w:rsidR="00EC519B" w:rsidRDefault="00EC519B">
      <w:pPr>
        <w:pStyle w:val="ConsPlusNormal0"/>
        <w:ind w:firstLine="54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(введена </w:t>
      </w:r>
      <w:hyperlink r:id="rId64" w:tooltip="Закон Краснодарского края от 03.06.2009 N 1741-КЗ &quot;О внесении изменений в отдельные законодательные акты Краснодарского края, касающиеся вопросов муниципальной службы&quot; (принят ЗС КК 26.05.2009) {КонсультантПлюс}">
        <w:r>
          <w:rPr>
            <w:color w:val="0000FF"/>
          </w:rPr>
          <w:t>Законом</w:t>
        </w:r>
      </w:hyperlink>
      <w:r>
        <w:t xml:space="preserve"> Кра</w:t>
      </w:r>
      <w:r>
        <w:t>снодарского края от 03.06.2009 N 1741-КЗ)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1. Классные чины муниципальных служащих (далее также - классный чин) присваиваются муниципальным служащим персонально, с соблюдением последовательности, в соответствии с замещаемой должностью муниципальной службы </w:t>
      </w:r>
      <w:r>
        <w:t>в пределах группы должностей муниципальной службы, а также с учетом профессионального уровня, продолжительности муниципальной службы в предыдущем классном чине и в замещаемой должности муниципальной службы.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65" w:tooltip="Закон Краснодарского края от 10.10.2025 N 5413-КЗ &quot;О внесении изменений в отдельные законодательные акты Краснодарского края&quot; (принят ЗС КК 01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10.10.2025 N 5413-КЗ)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Классный чин может быть первым или очередным.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Первый классный чин присваивается муниципальному служащему, не имеющему классного чина муниципального служащего. При этом учитываются классный чин федеральной государственной гражданской службы, классный чин</w:t>
      </w:r>
      <w:r>
        <w:t xml:space="preserve"> государственной гражданской службы субъекта Российской Федерации, классный чин муниципального служащего в субъекте Российской Федерации, воинское или специальное звание, классный чин юстиции, классный чин прокурорского работника, присвоенные муниципальном</w:t>
      </w:r>
      <w:r>
        <w:t>у служащему на прежнем месте службы.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66" w:tooltip="Закон Краснодарского края от 10.10.2025 N 5413-КЗ &quot;О внесении изменений в отдельные законодательные акты Краснодарского края&quot; (принят ЗС КК 01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10.10.2025 N 5413-КЗ)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2" w:name="P100"/>
      <w:bookmarkEnd w:id="2"/>
      <w:r>
        <w:t>4. Муниципальным служащим, замещающим должности муниципальной службы на определенный срок полномочий, за исключением м</w:t>
      </w:r>
      <w:r>
        <w:t>униципальных служащих, замещающих должности глав местных администраций по контракту, классные чины присваиваются по результатам квалификационного экзамена.</w:t>
      </w:r>
    </w:p>
    <w:p w:rsidR="00EC519B" w:rsidRDefault="00221F31">
      <w:pPr>
        <w:pStyle w:val="ConsPlusNormal0"/>
        <w:jc w:val="both"/>
      </w:pPr>
      <w:r>
        <w:t xml:space="preserve">(часть 4 в ред. </w:t>
      </w:r>
      <w:hyperlink r:id="rId67" w:tooltip="Закон Краснодарского края от 11.11.2019 N 4142-КЗ &quot;О внесении изменений в отдельные законодательные акты Краснодарского края&quot; (принят ЗС КК 30.10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11.11.2019 N </w:t>
      </w:r>
      <w:r>
        <w:t>4142-КЗ)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3" w:name="P102"/>
      <w:bookmarkEnd w:id="3"/>
      <w:r>
        <w:t>5. Муниципальным служащим, замещающим должности муниципальной службы, в соответствии с замещаемой должностью муниципальной службы присваиваются следующие классные чины: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а) для высшей группы должностей муниципальной службы - действительный муниципальный советник 1, 2 или 3 класса;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б) для главной группы должностей муниципальной службы - муниципальный советник 1, 2 или 3 класса;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в) для ведущей группы должностей муниципальной</w:t>
      </w:r>
      <w:r>
        <w:t xml:space="preserve"> службы - советник муниципальной службы 1, 2 или 3 класса;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г) для старшей группы должностей муниципальной службы - референт муниципальной службы 1, 2 или 3 класса;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д) для младшей группы должностей муниципальной службы - секретарь муниципальной службы 1, 2 </w:t>
      </w:r>
      <w:r>
        <w:t>или 3 класса.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6. Муниципальным служащим классные чины присваиваются представителем нанимателя соответствующего органа местного самоуправления. Решение о присвоении муниципальному служащему классного чина оформляется муниципальным правовым актом.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6(1). По о</w:t>
      </w:r>
      <w:r>
        <w:t>кончании установленного срока испытания, а если испытание не устанавливалось - при назначении муниципального служащего на должность муниципальной службы, при отсутствии у муниципального служащего соответствующего замещаемой должности муниципальной службы к</w:t>
      </w:r>
      <w:r>
        <w:t xml:space="preserve">лассного чина ему присваивается классный чин в соответствии с порядком присвоения классных чинов, указанным в </w:t>
      </w:r>
      <w:hyperlink w:anchor="P111" w:tooltip="7. Порядок присвоения и сохранения классных чинов определяется законом Краснодарского края.">
        <w:r>
          <w:rPr>
            <w:color w:val="0000FF"/>
          </w:rPr>
          <w:t>части 7</w:t>
        </w:r>
      </w:hyperlink>
      <w:r>
        <w:t xml:space="preserve"> настоящей стат</w:t>
      </w:r>
      <w:r>
        <w:t>ьи.</w:t>
      </w:r>
    </w:p>
    <w:p w:rsidR="00EC519B" w:rsidRDefault="00221F31">
      <w:pPr>
        <w:pStyle w:val="ConsPlusNormal0"/>
        <w:jc w:val="both"/>
      </w:pPr>
      <w:r>
        <w:t xml:space="preserve">(часть 6(1) введена </w:t>
      </w:r>
      <w:hyperlink r:id="rId68" w:tooltip="Закон Краснодарского края от 11.11.2019 N 4142-КЗ &quot;О внесении изменений в отдельные законодательные акты Краснодарского края&quot; (принят ЗС КК 30.10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11.11.2019 N 4142-КЗ; в ред. </w:t>
      </w:r>
      <w:hyperlink r:id="rId69" w:tooltip="Закон Краснодарского края от 10.10.2025 N 5413-КЗ &quot;О внесении изменений в отдельные законодательные акты Краснодарского края&quot; (принят ЗС КК 01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10.10.2025 N 5413-КЗ)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4" w:name="P111"/>
      <w:bookmarkEnd w:id="4"/>
      <w:r>
        <w:t>7. Порядок присвоения и сохранения кла</w:t>
      </w:r>
      <w:r>
        <w:t>ссных чинов определяется законом Краснодарского края.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8. Считать ранее присвоенные муниципальным служащим квалификационные разряды соответствующими классными чинами муниципальных служащих, предусмотренными </w:t>
      </w:r>
      <w:hyperlink w:anchor="P102" w:tooltip="5. Муниципальным служащим, замещающим должности муниципальной службы, в соответствии с замещаемой должностью муниципальной службы присваиваются следующие классные чины: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jc w:val="center"/>
        <w:outlineLvl w:val="0"/>
      </w:pPr>
      <w:r>
        <w:t>Глава 3. ПРАВОВОЕ ПОЛОЖЕНИЕ (СТАТУС) МУНИЦИПАЛЬНОГО</w:t>
      </w:r>
    </w:p>
    <w:p w:rsidR="00EC519B" w:rsidRDefault="00221F31">
      <w:pPr>
        <w:pStyle w:val="ConsPlusTitle0"/>
        <w:jc w:val="center"/>
      </w:pPr>
      <w:r>
        <w:t>СЛУЖАЩЕГО В КРАСНОДАРСКОМ</w:t>
      </w:r>
      <w:r>
        <w:t xml:space="preserve"> КРАЕ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8. Муниципальный служащий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Краснодарского края, обязанности по должности муниц</w:t>
      </w:r>
      <w:r>
        <w:t>ипальной службы за денежное содержание, выплачиваемое за счет средств местного бюджета.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являются муни</w:t>
      </w:r>
      <w:r>
        <w:t>ципальными служащими.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70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9. Основные права муниципального с</w:t>
      </w:r>
      <w:r>
        <w:t>лужащего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Муниципальный служащий имеет право на: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</w:t>
      </w:r>
      <w:r>
        <w:t xml:space="preserve"> по службе;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обеспечение организационно-технических условий, необходимых для исполнения должностных обязанностей;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получение в установленном порядке информации и матер</w:t>
      </w:r>
      <w:r>
        <w:t>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71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6) участие по своей инициативе в конкурсе на замещение вакантной должности муниципальной службы;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7) получение дополнительного профессионального образования в соотв</w:t>
      </w:r>
      <w:r>
        <w:t>етствии с муниципальным правовым актом за счет средств местного бюджета;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72" w:tooltip="Закон Краснодарского края от 23.07.2015 N 3219-КЗ &quot;О внесении изменений в Закон Краснодарского края &quot;О муниципальной службе в Краснодарском крае&quot; (принят ЗС КК 15.07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23.07.2015 N 3219-КЗ)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8) защиту своих персональных данных;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9) ознакомление со всеми</w:t>
      </w:r>
      <w:r>
        <w:t xml:space="preserve">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10) объединение, включая право создавать профессиональные с</w:t>
      </w:r>
      <w:r>
        <w:t>оюзы, для защиты своих прав, социально-экономических и профессиональных интересов;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11)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</w:t>
      </w:r>
      <w:r>
        <w:t>ние в суд их нарушений;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12) пенсионное обеспечение в соответствии с законодательством Российской Федерации.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Муниципальный служащий, за исключением муниципального служащего, замещающего должность главы местной администрации по контракту, вправе с предвар</w:t>
      </w:r>
      <w:r>
        <w:t xml:space="preserve">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Федеральным </w:t>
      </w:r>
      <w:hyperlink r:id="rId73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74" w:tooltip="Закон Краснодарского края от 03.06.2009 N 1741-КЗ &quot;О внесении изменений в отдельные законодательные акты Краснодарского края, касающиеся вопросов муниципальной службы&quot; (принят ЗС КК 26.05.200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03.06.2009 N 1741-КЗ)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10. Основные обязанности муниципального служащего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Муниципальный служащий обязан: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1) соблюдать </w:t>
      </w:r>
      <w:hyperlink r:id="rId7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</w:t>
      </w:r>
      <w:r>
        <w:t xml:space="preserve">кой Федерации, федеральные конституционные законы, федеральные законы, иные нормативные правовые акты Российской Федерации, </w:t>
      </w:r>
      <w:hyperlink r:id="rId76" w:tooltip="Устав Краснодарского края (ред. от 06.03.2026) {КонсультантПлюс}">
        <w:r>
          <w:rPr>
            <w:color w:val="0000FF"/>
          </w:rPr>
          <w:t>Устав</w:t>
        </w:r>
      </w:hyperlink>
      <w:r>
        <w:t xml:space="preserve"> Краснодарского края, законы и иные нормативные правовые акты Краснодарского края, устав муниципального образования и иные муниципальные правовые акты и обеспечивать их исполнение;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исполнять должностные обязанно</w:t>
      </w:r>
      <w:r>
        <w:t>сти в соответствии с должностной инструкцией;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</w:t>
      </w:r>
      <w:r>
        <w:t xml:space="preserve"> и законные интересы организаций;</w:t>
      </w:r>
    </w:p>
    <w:p w:rsidR="00EC519B" w:rsidRDefault="00221F31">
      <w:pPr>
        <w:pStyle w:val="ConsPlusNormal0"/>
        <w:jc w:val="both"/>
      </w:pPr>
      <w:r>
        <w:t xml:space="preserve">(п. 3 в ред. </w:t>
      </w:r>
      <w:hyperlink r:id="rId77" w:tooltip="Закон Краснодарского края от 04.02.2014 N 2897-КЗ &quot;О внесении изменений в Закон Краснодарского края &quot;О муниципальной службе в Краснодарском крае&quot; (принят ЗС КК 22.01.201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04.02.2014 N 2897-КЗ)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соблюдать установленные в органе местного самоуправления правила внутреннего трудового распо</w:t>
      </w:r>
      <w:r>
        <w:t>рядка, должностную инструкцию, порядок работы со служебной информацией;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78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</w:t>
      </w:r>
      <w:r>
        <w:t>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поддерживать уровень квалификации, необходимый для надлежащего исполнения должностных обязанностей;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</w:t>
      </w:r>
      <w:r>
        <w:t>н или затрагивающие их честь и достоинство;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8) представлять в установленном порядке предусмотренные законодательством Российской Ф</w:t>
      </w:r>
      <w:r>
        <w:t>едерации сведения о себе и членах своей семьи;</w:t>
      </w:r>
    </w:p>
    <w:p w:rsidR="00EC519B" w:rsidRDefault="00221F31">
      <w:pPr>
        <w:pStyle w:val="ConsPlusNormal0"/>
        <w:jc w:val="both"/>
      </w:pPr>
      <w:r>
        <w:t xml:space="preserve">(п. 8 в ред. </w:t>
      </w:r>
      <w:hyperlink r:id="rId79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26.03.2012 N 2471-КЗ)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</w:t>
      </w:r>
      <w:r>
        <w:t>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</w:t>
      </w:r>
      <w:r>
        <w:t>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EC519B" w:rsidRDefault="00221F31">
      <w:pPr>
        <w:pStyle w:val="ConsPlusNormal0"/>
        <w:jc w:val="both"/>
      </w:pPr>
      <w:r>
        <w:t xml:space="preserve">(п. 9 в ред. </w:t>
      </w:r>
      <w:hyperlink r:id="rId80" w:tooltip="Закон Краснодарского края от 13.07.2021 N 4484-КЗ &quot;О внесении изменений в Закон Краснодарского края &quot;О муниципальной службе в Краснодарском крае&quot; и в статью 1(1) Закона Краснодарского края &quot;О регулировании отдельных вопросов организации и деятельности контроль">
        <w:r>
          <w:rPr>
            <w:color w:val="0000FF"/>
          </w:rPr>
          <w:t>Закона</w:t>
        </w:r>
      </w:hyperlink>
      <w:r>
        <w:t xml:space="preserve"> Краснодарского края от 13.07.2021 N 4484-КЗ)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9(1) сообщать в письменной форме представителю нанимателя (работодателю) о приобретении гражданства (подданства) иностранного государства либо п</w:t>
      </w:r>
      <w:r>
        <w:t>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</w:t>
      </w:r>
      <w:r>
        <w:t>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EC519B" w:rsidRDefault="00221F31">
      <w:pPr>
        <w:pStyle w:val="ConsPlusNormal0"/>
        <w:jc w:val="both"/>
      </w:pPr>
      <w:r>
        <w:t xml:space="preserve">(п. 9(1) введен </w:t>
      </w:r>
      <w:hyperlink r:id="rId81" w:tooltip="Закон Краснодарского края от 13.07.2021 N 4484-КЗ &quot;О внесении изменений в Закон Краснодарского края &quot;О муниципальной службе в Краснодарском крае&quot; и в статью 1(1) Закона Краснодарского края &quot;О регулировании отдельных вопросов организации и деятельности контроль">
        <w:r>
          <w:rPr>
            <w:color w:val="0000FF"/>
          </w:rPr>
          <w:t>Законом</w:t>
        </w:r>
      </w:hyperlink>
      <w:r>
        <w:t xml:space="preserve"> Краснодарского края от 13.07.2021 N 4484-КЗ)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10) соблюдать ограничения, выполнять обязательства, не нарушать запреты, которые установлены Федерал</w:t>
      </w:r>
      <w:r>
        <w:t xml:space="preserve">ьным </w:t>
      </w:r>
      <w:hyperlink r:id="rId82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муниципальн</w:t>
      </w:r>
      <w:r>
        <w:t>ой службе в Российской Федерации" и другими федеральными законами;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</w:t>
      </w:r>
      <w:r>
        <w:t>и принимать меры по предотвращению подобного конфликта;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26.03.2012 </w:t>
      </w:r>
      <w:hyperlink r:id="rId83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N 2471-КЗ</w:t>
        </w:r>
      </w:hyperlink>
      <w:r>
        <w:t xml:space="preserve">, от 11.03.2016 </w:t>
      </w:r>
      <w:hyperlink r:id="rId84" w:tooltip="Закон Краснодарского края от 11.03.2016 N 3351-КЗ &quot;О внесении изменений в Закон Краснодарского края &quot;О муниципальной службе в Краснодарском крае&quot; (принят ЗС КК 25.02.2016)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3351-КЗ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hyperlink w:anchor="P318" w:tooltip="Статья 13(2)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13(2)</w:t>
        </w:r>
      </w:hyperlink>
      <w:r>
        <w:t xml:space="preserve"> настоящего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</w:p>
    <w:p w:rsidR="00EC519B" w:rsidRDefault="00221F31">
      <w:pPr>
        <w:pStyle w:val="ConsPlusNormal0"/>
        <w:jc w:val="both"/>
      </w:pPr>
      <w:r>
        <w:t xml:space="preserve">(п. 12 введен </w:t>
      </w:r>
      <w:hyperlink r:id="rId85" w:tooltip="Закон Краснодарского края от 08.02.2024 N 5080-КЗ &quot;О внесении изменений в Закон Краснодарского края &quot;О муниципальной службе в Краснодарском крае&quot; (принят ЗС КК 25.01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08.02.2024 N 5080-КЗ)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Муниципальный служащий не вправе исполнять данное ему неправомерное поручение. При получении от соответствующего руководителя поручения, явл</w:t>
      </w:r>
      <w:r>
        <w:t>яющегося, по мнению муниципального служащего, неправомерным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</w:t>
      </w:r>
      <w:r>
        <w:t>вных правовых актов Российской Федерации, законов и иных нормативных правовых актов Краснодарского края,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</w:t>
      </w:r>
      <w:r>
        <w:t>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</w:t>
      </w:r>
      <w:r>
        <w:t>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bookmarkStart w:id="5" w:name="P168"/>
      <w:bookmarkEnd w:id="5"/>
      <w:r>
        <w:t>Статья 11. Ограничения, связанные с муниципальной службой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признания его недееспособным или ограниченно дееспосо</w:t>
      </w:r>
      <w:r>
        <w:t>бным решением суда, вступившим в законную силу;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отказа от прохождения процедуры</w:t>
      </w:r>
      <w:r>
        <w:t xml:space="preserve">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</w:t>
      </w:r>
      <w:r>
        <w:t>ным служащим должности муниципальной службы связано с использованием таких сведений;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Порядок прохождения д</w:t>
      </w:r>
      <w:r>
        <w:t>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03.06.2009 </w:t>
      </w:r>
      <w:hyperlink r:id="rId86" w:tooltip="Закон Краснодарского края от 03.06.2009 N 1741-КЗ &quot;О внесении изменений в отдельные законодательные акты Краснодарского края, касающиеся вопросов муниципальной службы&quot; (принят ЗС КК 26.05.2009) {КонсультантПлюс}">
        <w:r>
          <w:rPr>
            <w:color w:val="0000FF"/>
          </w:rPr>
          <w:t>N 1741-КЗ</w:t>
        </w:r>
      </w:hyperlink>
      <w:r>
        <w:t xml:space="preserve">, от 04.02.2014 </w:t>
      </w:r>
      <w:hyperlink r:id="rId87" w:tooltip="Закон Краснодарского края от 04.02.2014 N 2897-КЗ &quot;О внесении изменений в Закон Краснодарского края &quot;О муниципальной службе в Краснодарском крае&quot; (принят ЗС КК 22.01.2014) {КонсультантПлюс}">
        <w:r>
          <w:rPr>
            <w:color w:val="0000FF"/>
          </w:rPr>
          <w:t>N 2897-КЗ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близкого родства или свойства (родители, супруги, дети, братья, сестры, а также бра</w:t>
      </w:r>
      <w:r>
        <w:t>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</w:t>
      </w:r>
      <w:r>
        <w:t>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05.12.2011 </w:t>
      </w:r>
      <w:hyperlink r:id="rId88" w:tooltip="Закон Краснодарского края от 05.12.2011 N 2375-КЗ &quot;О внесении изменений в Закон Краснодарского края &quot;О муниципальной службе в Краснодарском крае&quot; (принят ЗС КК 16.11.2011) {КонсультантПлюс}">
        <w:r>
          <w:rPr>
            <w:color w:val="0000FF"/>
          </w:rPr>
          <w:t>N 2375-КЗ</w:t>
        </w:r>
      </w:hyperlink>
      <w:r>
        <w:t xml:space="preserve">, от 26.03.2012 </w:t>
      </w:r>
      <w:hyperlink r:id="rId89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N 2471-КЗ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EC519B" w:rsidRDefault="00221F31">
      <w:pPr>
        <w:pStyle w:val="ConsPlusNormal0"/>
        <w:jc w:val="both"/>
      </w:pPr>
      <w:r>
        <w:t xml:space="preserve">(п. 6 в ред. </w:t>
      </w:r>
      <w:hyperlink r:id="rId90" w:tooltip="Закон Краснодарского края от 13.07.2021 N 4484-КЗ &quot;О внесении изменений в Закон Краснодарского края &quot;О муниципальной службе в Краснодарском крае&quot; и в статью 1(1) Закона Краснодарского края &quot;О регулировании отдельных вопросов организации и деятельности контроль">
        <w:r>
          <w:rPr>
            <w:color w:val="0000FF"/>
          </w:rPr>
          <w:t>Закона</w:t>
        </w:r>
      </w:hyperlink>
      <w:r>
        <w:t xml:space="preserve"> Краснодарского края от 13.07.2021 N 4484-КЗ)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7) наличия гражданства (подданства) иностранного государс</w:t>
      </w:r>
      <w:r>
        <w:t>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EC519B" w:rsidRDefault="00221F31">
      <w:pPr>
        <w:pStyle w:val="ConsPlusNormal0"/>
        <w:jc w:val="both"/>
      </w:pPr>
      <w:r>
        <w:t xml:space="preserve">(п. 7 в ред. </w:t>
      </w:r>
      <w:hyperlink r:id="rId91" w:tooltip="Закон Краснодарского края от 13.07.2021 N 4484-КЗ &quot;О внесении изменений в Закон Краснодарского края &quot;О муниципальной службе в Краснодарском крае&quot; и в статью 1(1) Закона Краснодарского края &quot;О регулировании отдельных вопросов организации и деятельности контроль">
        <w:r>
          <w:rPr>
            <w:color w:val="0000FF"/>
          </w:rPr>
          <w:t>Закона</w:t>
        </w:r>
      </w:hyperlink>
      <w:r>
        <w:t xml:space="preserve"> Краснодарского края от 13.07.2021 N 4484-КЗ)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8) представления при поступлении на муниципальную службу и (или) в период ее прохождения подл</w:t>
      </w:r>
      <w:r>
        <w:t xml:space="preserve">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</w:t>
      </w:r>
      <w:r>
        <w:t>несоблюдении ограничений, запретов и требований, нарушение которых препятствует замещению должности муниципальной службы;</w:t>
      </w:r>
    </w:p>
    <w:p w:rsidR="00EC519B" w:rsidRDefault="00221F31">
      <w:pPr>
        <w:pStyle w:val="ConsPlusNormal0"/>
        <w:jc w:val="both"/>
      </w:pPr>
      <w:r>
        <w:t xml:space="preserve">(п. 8 в ред. </w:t>
      </w:r>
      <w:hyperlink r:id="rId92" w:tooltip="Закон Краснодарского края от 08.02.2024 N 5080-КЗ &quot;О внесении изменений в Закон Краснодарского края &quot;О муниципальной службе в Краснодарском крае&quot; (принят ЗС КК 25.01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08.02.2024 N 5080-КЗ)</w:t>
      </w:r>
    </w:p>
    <w:p w:rsidR="00EC519B" w:rsidRDefault="00EC51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C51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19B" w:rsidRDefault="00EC51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19B" w:rsidRDefault="00EC51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519B" w:rsidRDefault="00221F31">
            <w:pPr>
              <w:pStyle w:val="ConsPlusNormal0"/>
              <w:jc w:val="both"/>
            </w:pPr>
            <w:r>
              <w:rPr>
                <w:color w:val="392C69"/>
              </w:rPr>
              <w:t>Конс</w:t>
            </w:r>
            <w:r>
              <w:rPr>
                <w:color w:val="392C69"/>
              </w:rPr>
              <w:t>ультантПлюс: примечание.</w:t>
            </w:r>
          </w:p>
          <w:p w:rsidR="00EC519B" w:rsidRDefault="00221F31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Федеральный закон N 25-ФЗ принят 02.03.2007, а не 22.03.2007.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19B" w:rsidRDefault="00EC519B">
            <w:pPr>
              <w:pStyle w:val="ConsPlusNormal0"/>
            </w:pPr>
          </w:p>
        </w:tc>
      </w:tr>
    </w:tbl>
    <w:p w:rsidR="00EC519B" w:rsidRDefault="00221F31">
      <w:pPr>
        <w:pStyle w:val="ConsPlusNormal0"/>
        <w:spacing w:before="300"/>
        <w:ind w:firstLine="540"/>
        <w:jc w:val="both"/>
      </w:pPr>
      <w:r>
        <w:t xml:space="preserve">9) непредставления предусмотренных Федеральным </w:t>
      </w:r>
      <w:hyperlink r:id="rId93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 марта 2007 года</w:t>
      </w:r>
      <w:r>
        <w:t xml:space="preserve"> N 25-ФЗ "О муниципальной службе в Российской Федерации", Федеральным </w:t>
      </w:r>
      <w:hyperlink r:id="rId9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сведений или представления заведомо недостоверных или неполных сведений при поступлении на муниципальную службу;</w:t>
      </w:r>
    </w:p>
    <w:p w:rsidR="00EC519B" w:rsidRDefault="00221F31">
      <w:pPr>
        <w:pStyle w:val="ConsPlusNormal0"/>
        <w:jc w:val="both"/>
      </w:pPr>
      <w:r>
        <w:t xml:space="preserve">(п. 9 в ред. </w:t>
      </w:r>
      <w:hyperlink r:id="rId95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26.03.2012 N 2471-КЗ)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9(1)) непредставления сведений, предусмотренных </w:t>
      </w:r>
      <w:hyperlink w:anchor="P308" w:tooltip="Статья 13(1)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13(1)</w:t>
        </w:r>
      </w:hyperlink>
      <w:r>
        <w:t xml:space="preserve"> настоящего Закона;</w:t>
      </w:r>
    </w:p>
    <w:p w:rsidR="00EC519B" w:rsidRDefault="00221F31">
      <w:pPr>
        <w:pStyle w:val="ConsPlusNormal0"/>
        <w:jc w:val="both"/>
      </w:pPr>
      <w:r>
        <w:t xml:space="preserve">(п. 9(1)) введен </w:t>
      </w:r>
      <w:hyperlink r:id="rId96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</w:t>
      </w:r>
      <w:r>
        <w:t>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</w:t>
      </w:r>
      <w:r>
        <w:t xml:space="preserve">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</w:t>
      </w:r>
      <w:r>
        <w:t xml:space="preserve">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</w:t>
      </w:r>
      <w:r>
        <w:t>ующего субъекта Российской Федерации по жалобе гражданина на указанное заключение не были нарушены;</w:t>
      </w:r>
    </w:p>
    <w:p w:rsidR="00EC519B" w:rsidRDefault="00221F31">
      <w:pPr>
        <w:pStyle w:val="ConsPlusNormal0"/>
        <w:jc w:val="both"/>
      </w:pPr>
      <w:r>
        <w:t xml:space="preserve">(п. 10 введен </w:t>
      </w:r>
      <w:hyperlink r:id="rId97" w:tooltip="Закон Краснодарского края от 16.12.2015 N 3288-КЗ (ред. от 12.12.2025) &quot;О внесении изменений в некоторые законодательные акты Краснодарского края и признании утратившими силу отдельных положений законодательных актов Краснодарского края&quot; (принят ЗС КК 30.11.20">
        <w:r>
          <w:rPr>
            <w:color w:val="0000FF"/>
          </w:rPr>
          <w:t>Законом</w:t>
        </w:r>
      </w:hyperlink>
      <w:r>
        <w:t xml:space="preserve"> Кр</w:t>
      </w:r>
      <w:r>
        <w:t xml:space="preserve">аснодарского края от 16.12.2015 N 3288-КЗ; в ред. </w:t>
      </w:r>
      <w:hyperlink r:id="rId98" w:tooltip="Закон Краснодарского края от 06.03.2018 N 3764-КЗ &quot;О внесении изменений в Закон Краснодарского края &quot;О муниципальной службе в Краснодарском крае&quot; (принят ЗС КК 28.02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06.03.2018 N 3764-КЗ)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11) приобретения им статуса иностранного агента.</w:t>
      </w:r>
    </w:p>
    <w:p w:rsidR="00EC519B" w:rsidRDefault="00221F31">
      <w:pPr>
        <w:pStyle w:val="ConsPlusNormal0"/>
        <w:jc w:val="both"/>
      </w:pPr>
      <w:r>
        <w:t xml:space="preserve">(п. 11 введен </w:t>
      </w:r>
      <w:hyperlink r:id="rId99" w:tooltip="Закон Краснодарского края от 03.02.2023 N 4850-КЗ &quot;О внесении изменений в Закон Краснодарского края &quot;О муниципальной службе в Краснодарском крае&quot; (принят ЗС КК 26.01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03.02.2023 N 4850-КЗ)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1(1). 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</w:t>
      </w:r>
      <w:r>
        <w:t>тья, сестры, а также братья, сестры, родители, дети супругов и супруги детей) с главой муниципального образования.</w:t>
      </w:r>
    </w:p>
    <w:p w:rsidR="00EC519B" w:rsidRDefault="00221F31">
      <w:pPr>
        <w:pStyle w:val="ConsPlusNormal0"/>
        <w:jc w:val="both"/>
      </w:pPr>
      <w:r>
        <w:t xml:space="preserve">(часть 1(1) в ред. </w:t>
      </w:r>
      <w:hyperlink r:id="rId100" w:tooltip="Закон Краснодарского края от 11.03.2016 N 3351-КЗ &quot;О внесении изменений в Закон Краснодарского края &quot;О муниципальной службе в Краснодарском крае&quot; (принят ЗС КК 25.02.201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11.03.2016 N 3351-КЗ)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Гражданин не может быть принят на муниципальную службу после достижения им возраста 65 лет - предельного возраста, установленного для замещен</w:t>
      </w:r>
      <w:r>
        <w:t>ия должности муниципальной службы.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</w:t>
      </w:r>
      <w:r>
        <w:t>щих в выборном профсоюзном органе данного органа местного самоуправления в период замещения ими соответствующей должности.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08.02.2021 </w:t>
      </w:r>
      <w:hyperlink r:id="rId101" w:tooltip="Закон Краснодарского края от 08.02.2021 N 4414-КЗ (ред. от 28.07.2025) &quot;О внесении изменений в статью 11 Закона Краснодарского края &quot;О муниципальной службе в Краснодарском крае&quot; и в статью 2 Закона Краснодарского края &quot;Об оценке регулирующего воздействия проек">
        <w:r>
          <w:rPr>
            <w:color w:val="0000FF"/>
          </w:rPr>
          <w:t>N 4414-КЗ</w:t>
        </w:r>
      </w:hyperlink>
      <w:r>
        <w:t xml:space="preserve">, от 30.12.2022 </w:t>
      </w:r>
      <w:hyperlink r:id="rId102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N 4842-КЗ</w:t>
        </w:r>
      </w:hyperlink>
      <w:r>
        <w:t>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bookmarkStart w:id="6" w:name="P200"/>
      <w:bookmarkEnd w:id="6"/>
      <w:r>
        <w:t>Статья 12. Запреты, связанные с муни</w:t>
      </w:r>
      <w:r>
        <w:t>ципальной службой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В связи с прохождением муниципальной службы муниципальному служащему запрещается: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1) утратил силу. - </w:t>
      </w:r>
      <w:hyperlink r:id="rId103" w:tooltip="Закон Краснодарского края от 23.07.2015 N 3219-КЗ &quot;О внесении изменений в Закон Краснодарского края &quot;О муниципальной службе в Краснодарском крае&quot; (принят ЗС КК 15.07.201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23.07.2015 N 3219-КЗ;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замещать должност</w:t>
      </w:r>
      <w:r>
        <w:t>ь муниципальной службы в случае: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а) избрания или назначения на государственную должность Российской Федерации либо на государственную должность Краснодарского края, а также в случае назначения на должность государственной службы;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б) избрания или назначения</w:t>
      </w:r>
      <w:r>
        <w:t xml:space="preserve"> на муниципальную должность;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04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участвовать в управлении коммерческой или некоммерческой организацией, за исключением следующих сл</w:t>
      </w:r>
      <w:r>
        <w:t>учаев: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</w:t>
      </w:r>
      <w:r>
        <w:t>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05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</w:t>
      </w:r>
      <w:r>
        <w:t>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</w:t>
      </w:r>
      <w:r>
        <w:t>едвижимости) с разрешения представителя нанимателя (работодателя), которое получено в порядке, установленном законом Краснодарского края;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06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в) представление на безвозмездной основе интересов муниципального образования в совете муниципальных образований Краснодарского края, иных объединениях муниципальных образований, а т</w:t>
      </w:r>
      <w:r>
        <w:t>акже в их органах управления;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</w:t>
      </w:r>
      <w:r>
        <w:t>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д) ин</w:t>
      </w:r>
      <w:r>
        <w:t>ые случаи, предусмотренные федеральными законами;</w:t>
      </w:r>
    </w:p>
    <w:p w:rsidR="00EC519B" w:rsidRDefault="00221F31">
      <w:pPr>
        <w:pStyle w:val="ConsPlusNormal0"/>
        <w:jc w:val="both"/>
      </w:pPr>
      <w:r>
        <w:t xml:space="preserve">(п. 3 в ред. </w:t>
      </w:r>
      <w:hyperlink r:id="rId107" w:tooltip="Закон Краснодарского края от 03.04.2020 N 4265-КЗ (ред. от 12.12.2025) &quot;О внесении изменений в статьи 28 и 29 Закона Краснодарского края &quot;О местном самоуправлении в Краснодарском крае&quot; и в статьи 12 и 25 Закона Краснодарского края &quot;О муниципальной службе в Кра">
        <w:r>
          <w:rPr>
            <w:color w:val="0000FF"/>
          </w:rPr>
          <w:t>Закона</w:t>
        </w:r>
      </w:hyperlink>
      <w:r>
        <w:t xml:space="preserve"> Краснодарского края от 03.04.2020 N 4265-КЗ)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3(1)) з</w:t>
      </w:r>
      <w:r>
        <w:t>аниматься предпринимательской деятельностью лично или через доверенных лиц;</w:t>
      </w:r>
    </w:p>
    <w:p w:rsidR="00EC519B" w:rsidRDefault="00221F31">
      <w:pPr>
        <w:pStyle w:val="ConsPlusNormal0"/>
        <w:jc w:val="both"/>
      </w:pPr>
      <w:r>
        <w:t xml:space="preserve">(п. 3(1) введен </w:t>
      </w:r>
      <w:hyperlink r:id="rId108" w:tooltip="Закон Краснодарского края от 03.04.2020 N 4265-КЗ (ред. от 12.12.2025) &quot;О внесении изменений в статьи 28 и 29 Закона Краснодарского края &quot;О местном самоуправлении в Краснодарском крае&quot; и в статьи 12 и 25 Закона Краснодарского края &quot;О муниципальной службе в Кра">
        <w:r>
          <w:rPr>
            <w:color w:val="0000FF"/>
          </w:rPr>
          <w:t>Законом</w:t>
        </w:r>
      </w:hyperlink>
      <w:r>
        <w:t xml:space="preserve"> Краснодарского края от</w:t>
      </w:r>
      <w:r>
        <w:t xml:space="preserve"> 03.04.2020 N 4265-КЗ)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09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получать в связи с должностным положением или в связи с испол</w:t>
      </w:r>
      <w:r>
        <w:t xml:space="preserve">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</w:t>
      </w:r>
      <w:r>
        <w:t>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</w:t>
      </w:r>
      <w:r>
        <w:t xml:space="preserve">ьной службы, за исключением случаев, установленных Гражданским </w:t>
      </w:r>
      <w:hyperlink r:id="rId11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</w:t>
      </w:r>
      <w:r>
        <w:t>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10.04.2017 </w:t>
      </w:r>
      <w:hyperlink r:id="rId111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N 3605-КЗ</w:t>
        </w:r>
      </w:hyperlink>
      <w:r>
        <w:t xml:space="preserve">, от 30.12.2022 </w:t>
      </w:r>
      <w:hyperlink r:id="rId112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N 4842-КЗ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6) выезжать в командировки за счет </w:t>
      </w:r>
      <w:r>
        <w:t>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</w:t>
      </w:r>
      <w:r>
        <w:t>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13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8) разглашать или</w:t>
      </w:r>
      <w:r>
        <w:t xml:space="preserve">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</w:t>
      </w:r>
      <w:r>
        <w:t>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руководителей, если это не входит в его должностные обязанности;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14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10) принимать без письменного разрешения главы муниципального образования награды, почетн</w:t>
      </w:r>
      <w:r>
        <w:t>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</w:t>
      </w:r>
      <w:r>
        <w:t>и организациями и объединениями;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15" w:tooltip="Закон Краснодарского края от 05.12.2011 N 2375-КЗ &quot;О внесении изменений в Закон Краснодарского края &quot;О муниципальной службе в Краснодарском крае&quot; (принят ЗС КК 16.11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05.12.2011 N 2375-КЗ)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11) использовать преимущества должностного положения для предвыборной агитации, а также для агитации п</w:t>
      </w:r>
      <w:r>
        <w:t>о вопросам референдума;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13) создав</w:t>
      </w:r>
      <w:r>
        <w:t>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</w:t>
      </w:r>
      <w:r>
        <w:t>особствовать созданию указанных структур;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14) прекращать исполнение должностных обязанностей в целях урегулирования трудового спора;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15) входить в состав органов управления, попечительских или наблюдательных советов, иных органов иностранных некоммерческих</w:t>
      </w:r>
      <w:r>
        <w:t xml:space="preserve">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16) заниматься без письменно</w:t>
      </w:r>
      <w:r>
        <w:t>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</w:t>
      </w:r>
      <w:r>
        <w:t>рено международным договором Российской Федерации или законодательством Российской Федерации.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</w:t>
      </w:r>
      <w:r>
        <w:t>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</w:t>
      </w:r>
      <w:r>
        <w:t>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</w:t>
      </w:r>
      <w:r>
        <w:t>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</w:t>
      </w:r>
      <w:r>
        <w:t>ым договором Российской Федерации или законодательством Российской Федерации.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2(1). Утратила силу. - </w:t>
      </w:r>
      <w:hyperlink r:id="rId116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26.03.2012 N 2471-КЗ.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Гражданин после увольнения с муниципальн</w:t>
      </w:r>
      <w:r>
        <w:t>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Гражданин, замещавший должн</w:t>
      </w:r>
      <w:r>
        <w:t>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</w:t>
      </w:r>
      <w:r>
        <w:t>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</w:t>
      </w:r>
      <w:r>
        <w:t>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</w:t>
      </w:r>
      <w:r>
        <w:t>ми актами Российской Федерации.</w:t>
      </w:r>
    </w:p>
    <w:p w:rsidR="00EC519B" w:rsidRDefault="00221F31">
      <w:pPr>
        <w:pStyle w:val="ConsPlusNormal0"/>
        <w:jc w:val="both"/>
      </w:pPr>
      <w:r>
        <w:t xml:space="preserve">(часть 4 введена </w:t>
      </w:r>
      <w:hyperlink r:id="rId117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26.03.2012 N 2471-КЗ)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12(1). Урегулирование конфликта интересов на муниципальной службе</w:t>
      </w:r>
    </w:p>
    <w:p w:rsidR="00EC519B" w:rsidRDefault="00EC519B">
      <w:pPr>
        <w:pStyle w:val="ConsPlusNormal0"/>
        <w:ind w:firstLine="54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(введена </w:t>
      </w:r>
      <w:hyperlink r:id="rId118" w:tooltip="Закон Краснодарского края от 03.06.2009 N 1741-КЗ &quot;О внесении изменений в отдельные законодательные акты Краснодарского края, касающиеся вопросов муниципальной службы&quot; (принят ЗС КК 26.05.200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03.06.2009 N 1741-КЗ)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1. Для целей настоящего Закона используется понятие "конфликт интересов", установленное </w:t>
      </w:r>
      <w:hyperlink r:id="rId11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</w:t>
      </w:r>
      <w:r>
        <w:t>да N 273-ФЗ "О противодействии коррупции".</w:t>
      </w:r>
    </w:p>
    <w:p w:rsidR="00EC519B" w:rsidRDefault="00221F31">
      <w:pPr>
        <w:pStyle w:val="ConsPlusNormal0"/>
        <w:jc w:val="both"/>
      </w:pPr>
      <w:r>
        <w:t xml:space="preserve">(часть 1 в ред. </w:t>
      </w:r>
      <w:hyperlink r:id="rId120" w:tooltip="Закон Краснодарского края от 11.03.2016 N 3351-КЗ &quot;О внесении изменений в Закон Краснодарского края &quot;О муниципальной службе в Краснодарском крае&quot; (принят ЗС КК 25.02.201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11.03.2016 N 3351-КЗ)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Для целей настоящего Закона используется понятие "личная заинтересованность", ус</w:t>
      </w:r>
      <w:r>
        <w:t xml:space="preserve">тановленное </w:t>
      </w:r>
      <w:hyperlink r:id="rId12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2 стать</w:t>
        </w:r>
        <w:r>
          <w:rPr>
            <w:color w:val="0000FF"/>
          </w:rPr>
          <w:t>и 10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EC519B" w:rsidRDefault="00221F31">
      <w:pPr>
        <w:pStyle w:val="ConsPlusNormal0"/>
        <w:jc w:val="both"/>
      </w:pPr>
      <w:r>
        <w:t xml:space="preserve">(часть 2 в ред. </w:t>
      </w:r>
      <w:hyperlink r:id="rId122" w:tooltip="Закон Краснодарского края от 11.03.2016 N 3351-КЗ &quot;О внесении изменений в Закон Краснодарского края &quot;О муниципальной службе в Краснодарском крае&quot; (принят ЗС КК 25.02.201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11.03.2016 N 3351-КЗ)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2(1). Предотвращение или урегулирован</w:t>
      </w:r>
      <w:r>
        <w:t>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>
        <w:t xml:space="preserve"> и (или) в его отказе от выгоды, явившейся причиной возникновения конфликта интересов.</w:t>
      </w:r>
    </w:p>
    <w:p w:rsidR="00EC519B" w:rsidRDefault="00221F31">
      <w:pPr>
        <w:pStyle w:val="ConsPlusNormal0"/>
        <w:jc w:val="both"/>
      </w:pPr>
      <w:r>
        <w:t xml:space="preserve">(часть 2(1) введена </w:t>
      </w:r>
      <w:hyperlink r:id="rId123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26.03.2012 N 2471-КЗ)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2(2). В случае, если владение лицом</w:t>
      </w:r>
      <w:r>
        <w:t>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</w:t>
      </w:r>
      <w:r>
        <w:t>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EC519B" w:rsidRDefault="00221F31">
      <w:pPr>
        <w:pStyle w:val="ConsPlusNormal0"/>
        <w:jc w:val="both"/>
      </w:pPr>
      <w:r>
        <w:t xml:space="preserve">(часть 2(2) введена </w:t>
      </w:r>
      <w:hyperlink r:id="rId124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Законом</w:t>
        </w:r>
      </w:hyperlink>
      <w:r>
        <w:t xml:space="preserve"> Краснодарского</w:t>
      </w:r>
      <w:r>
        <w:t xml:space="preserve"> края от 26.03.2012 N 2471-КЗ; в ред. </w:t>
      </w:r>
      <w:hyperlink r:id="rId125" w:tooltip="Закон Краснодарского края от 11.03.2016 N 3351-КЗ &quot;О внесении изменений в Закон Краснодарского края &quot;О муниципальной службе в Краснодарском крае&quot; (принят ЗС КК 25.02.201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11.03.2016 N 3351-КЗ)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2(3). Непринятие муниципальным служащим, являющимся стороной конфликта интересов, мер по предотвращению </w:t>
      </w:r>
      <w:r>
        <w:t>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EC519B" w:rsidRDefault="00221F31">
      <w:pPr>
        <w:pStyle w:val="ConsPlusNormal0"/>
        <w:jc w:val="both"/>
      </w:pPr>
      <w:r>
        <w:t xml:space="preserve">(часть 2(3) введена </w:t>
      </w:r>
      <w:hyperlink r:id="rId126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26.03.2012 N 2471-КЗ; в ред. </w:t>
      </w:r>
      <w:hyperlink r:id="rId127" w:tooltip="Закон Краснодарского края от 06.10.2023 N 4975-КЗ (ред. от 12.12.2025) &quot;О внесении изменений в отдельные законодательные акты Краснодарского края&quot; (принят ЗС КК 27.09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06.10.2023 N 4975-КЗ)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Представитель нанимателя (работодатель), которому стало изв</w:t>
      </w:r>
      <w:r>
        <w:t xml:space="preserve">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</w:t>
      </w:r>
      <w:r>
        <w:t>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3(1). Непринятие муниципальным служащим, яв</w:t>
      </w:r>
      <w:r>
        <w:t>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</w:t>
      </w:r>
      <w:r>
        <w:t xml:space="preserve">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</w:t>
      </w:r>
    </w:p>
    <w:p w:rsidR="00EC519B" w:rsidRDefault="00221F31">
      <w:pPr>
        <w:pStyle w:val="ConsPlusNormal0"/>
        <w:jc w:val="both"/>
      </w:pPr>
      <w:r>
        <w:t xml:space="preserve">(часть 3(1) введена </w:t>
      </w:r>
      <w:hyperlink r:id="rId128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26.03.2012 N 2471-КЗ; в ред. </w:t>
      </w:r>
      <w:hyperlink r:id="rId129" w:tooltip="Закон Краснодарского края от 06.10.2023 N 4975-КЗ (ред. от 12.12.2025) &quot;О внесении изменений в отдельные законодательные акты Краснодарского края&quot; (принят ЗС КК 27.09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06.10.2023 N 4975-КЗ)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Для обеспечения соблюдения муниципальными служа</w:t>
      </w:r>
      <w:r>
        <w:t>щими общих принципов служебного поведения и урегулирования конфликта интересов в органе местного самоуправления в порядке, определяемом нормативными правовыми актами Губернатора Краснодарского края и муниципальным правовым актом, могут образовываться комис</w:t>
      </w:r>
      <w:r>
        <w:t>сии по соблюдению требований к служебному поведению муниципальных служащих и урегулированию конфликтов интересов.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26.03.2012 </w:t>
      </w:r>
      <w:hyperlink r:id="rId130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N 2471-КЗ</w:t>
        </w:r>
      </w:hyperlink>
      <w:r>
        <w:t xml:space="preserve">, от 07.12.2022 </w:t>
      </w:r>
      <w:hyperlink r:id="rId131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<w:r>
          <w:rPr>
            <w:color w:val="0000FF"/>
          </w:rPr>
          <w:t>N 4797-КЗ</w:t>
        </w:r>
      </w:hyperlink>
      <w:r>
        <w:t xml:space="preserve">, от 30.12.2022 </w:t>
      </w:r>
      <w:hyperlink r:id="rId132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N 4842-КЗ</w:t>
        </w:r>
      </w:hyperlink>
      <w:r>
        <w:t>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 xml:space="preserve">Статья 12(2). Требования к </w:t>
      </w:r>
      <w:r>
        <w:t>служебному поведению муниципального служащего</w:t>
      </w:r>
    </w:p>
    <w:p w:rsidR="00EC519B" w:rsidRDefault="00EC519B">
      <w:pPr>
        <w:pStyle w:val="ConsPlusNormal0"/>
        <w:ind w:firstLine="54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(введена </w:t>
      </w:r>
      <w:hyperlink r:id="rId133" w:tooltip="Закон Краснодарского края от 04.02.2014 N 2897-КЗ &quot;О внесении изменений в Закон Краснодарского края &quot;О муниципальной службе в Краснодарском крае&quot; (принят ЗС КК 22.01.201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04.02.2014 N 2897-КЗ)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Муниципальный служащий обязан: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исполнять должностные обязанности добросовестно</w:t>
      </w:r>
      <w:r>
        <w:t>, на высоком профессиональном уровне;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</w:t>
      </w:r>
      <w:r>
        <w:t>допускать предвзятости в отношении таких объединений, групп, организаций и граждан;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</w:t>
      </w:r>
      <w:r>
        <w:t>остей;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проявлять корректность в обращен</w:t>
      </w:r>
      <w:r>
        <w:t>ии с гражданами;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6) проявлять уважение к нравственным обычаям и традициям народов Российской Федерации;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7) учитывать культурные и иные особенности различных этнических и социальных групп, а также конфессий;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8) способствовать межнациональному и межконфессио</w:t>
      </w:r>
      <w:r>
        <w:t>нальному согласию;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9) не допускать конфликтных ситуаций, способных нанести ущерб его репутации или авторитету муниципального органа.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Муниципальный служащий, являющийся руководителем, обязан не допускать случаи принуждения муниципальных служащих к участи</w:t>
      </w:r>
      <w:r>
        <w:t>ю в деятельности политических партий, других общественных объединений и религиозных объединений.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13. Представление сведений о доходах, расходах, об имуществе и обязательствах имущественного характера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34" w:tooltip="Закон Краснодарского края от 23.04.2013 N 2711-КЗ &quot;О внесении изменений в статью 13 Закона Краснодарского края &quot;О муниципальной службе в Краснодарском крае&quot; (принят ЗС КК 16.04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23.04.2013 N 2711-КЗ)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</w:t>
      </w:r>
      <w:r>
        <w:t xml:space="preserve"> имуществе и обязательствах имущественного характера, предусмотренные Федеральным </w:t>
      </w:r>
      <w:hyperlink r:id="rId13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</w:t>
      </w:r>
      <w:r>
        <w:t xml:space="preserve">авления сведений о доходах, об имуществе и обязательствах имущественного характера, предусмотренных Федеральным </w:t>
      </w:r>
      <w:hyperlink r:id="rId13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государственными гражданскими служащими Краснодарского края.</w:t>
      </w:r>
    </w:p>
    <w:p w:rsidR="00EC519B" w:rsidRDefault="00221F31">
      <w:pPr>
        <w:pStyle w:val="ConsPlusNormal0"/>
        <w:jc w:val="both"/>
      </w:pPr>
      <w:r>
        <w:t xml:space="preserve">(часть 1 в ред. </w:t>
      </w:r>
      <w:hyperlink r:id="rId137" w:tooltip="Закон Краснодарского края от 06.03.2026 N 5494-КЗ &quot;О внесении изменений в некоторые законодательные акты Краснодарского края&quot; (принят ЗС КК 26.02.202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06.03.2026 N 5494-КЗ)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1(1).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hyperlink r:id="rId13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</w:t>
      </w:r>
      <w:r>
        <w:t>ми служащими Краснодарского края.</w:t>
      </w:r>
    </w:p>
    <w:p w:rsidR="00EC519B" w:rsidRDefault="00221F31">
      <w:pPr>
        <w:pStyle w:val="ConsPlusNormal0"/>
        <w:jc w:val="both"/>
      </w:pPr>
      <w:r>
        <w:t xml:space="preserve">(часть 1(1) в ред. </w:t>
      </w:r>
      <w:hyperlink r:id="rId139" w:tooltip="Закон Краснодарского края от 06.03.2026 N 5494-КЗ &quot;О внесении изменений в некоторые законодательные акты Краснодарского края&quot; (принят ЗС КК 26.02.202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06.03.2026 N 5494-КЗ)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1(2). Контроль за соответствием расходов муниципального служащего, его супруги (супруга) и несовершеннолетних </w:t>
      </w:r>
      <w:r>
        <w:t xml:space="preserve">детей их доходам осуществляется в порядке, предусмотренном Федеральным </w:t>
      </w:r>
      <w:hyperlink r:id="rId14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Федеральным </w:t>
      </w:r>
      <w:hyperlink r:id="rId14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Краснода</w:t>
      </w:r>
      <w:r>
        <w:t>рского края, муниципальными правовыми актами.</w:t>
      </w:r>
    </w:p>
    <w:p w:rsidR="00EC519B" w:rsidRDefault="00221F31">
      <w:pPr>
        <w:pStyle w:val="ConsPlusNormal0"/>
        <w:jc w:val="both"/>
      </w:pPr>
      <w:r>
        <w:t xml:space="preserve">(часть 1(2) введена </w:t>
      </w:r>
      <w:hyperlink r:id="rId142" w:tooltip="Закон Краснодарского края от 23.04.2013 N 2711-КЗ &quot;О внесении изменений в статью 13 Закона Краснодарского края &quot;О муниципальной службе в Краснодарском крае&quot; (принят ЗС КК 16.04.201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23.04.2013 N 2711-КЗ)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Сведения, представляемые муниципальным служащим в соответстви</w:t>
      </w:r>
      <w:r>
        <w:t>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23.04.2013 </w:t>
      </w:r>
      <w:hyperlink r:id="rId143" w:tooltip="Закон Краснодарского края от 23.04.2013 N 2711-КЗ &quot;О внесении изменений в статью 13 Закона Краснодарского края &quot;О муниципальной службе в Краснодарском крае&quot; (принят ЗС КК 16.04.2013) {КонсультантПлюс}">
        <w:r>
          <w:rPr>
            <w:color w:val="0000FF"/>
          </w:rPr>
          <w:t>N 2711-КЗ</w:t>
        </w:r>
      </w:hyperlink>
      <w:r>
        <w:t xml:space="preserve">, от 06.03.2026 </w:t>
      </w:r>
      <w:hyperlink r:id="rId144" w:tooltip="Закон Краснодарского края от 06.03.2026 N 5494-КЗ &quot;О внесении изменений в некоторые законодательные акты Краснодарского края&quot; (принят ЗС КК 26.02.2026) {КонсультантПлюс}">
        <w:r>
          <w:rPr>
            <w:color w:val="0000FF"/>
          </w:rPr>
          <w:t>N 5494-КЗ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Не допускается использование сведений, представляемых муниципальным служащим в соответствии с настоящей с</w:t>
      </w:r>
      <w:r>
        <w:t xml:space="preserve">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</w:t>
      </w:r>
      <w:r>
        <w:t>иных организаций, а также физических лиц.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26.03.2012 </w:t>
      </w:r>
      <w:hyperlink r:id="rId145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N 2471-КЗ</w:t>
        </w:r>
      </w:hyperlink>
      <w:r>
        <w:t xml:space="preserve">, от 23.04.2013 </w:t>
      </w:r>
      <w:hyperlink r:id="rId146" w:tooltip="Закон Краснодарского края от 23.04.2013 N 2711-КЗ &quot;О внесении изменений в статью 13 Закона Краснодарского края &quot;О муниципальной службе в Краснодарском крае&quot; (принят ЗС КК 16.04.2013) {КонсультантПлюс}">
        <w:r>
          <w:rPr>
            <w:color w:val="0000FF"/>
          </w:rPr>
          <w:t>N 271</w:t>
        </w:r>
        <w:r>
          <w:rPr>
            <w:color w:val="0000FF"/>
          </w:rPr>
          <w:t>1-КЗ</w:t>
        </w:r>
      </w:hyperlink>
      <w:r>
        <w:t xml:space="preserve">, от 06.03.2026 </w:t>
      </w:r>
      <w:hyperlink r:id="rId147" w:tooltip="Закон Краснодарского края от 06.03.2026 N 5494-КЗ &quot;О внесении изменений в некоторые законодательные акты Краснодарского края&quot; (принят ЗС КК 26.02.2026) {КонсультантПлюс}">
        <w:r>
          <w:rPr>
            <w:color w:val="0000FF"/>
          </w:rPr>
          <w:t>N 5494-КЗ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</w:t>
      </w:r>
      <w:r>
        <w:t>дательством Российской Федерации, несут ответственность в соответствии с законодательством Российской Федерации.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23.04.2013 </w:t>
      </w:r>
      <w:hyperlink r:id="rId148" w:tooltip="Закон Краснодарского края от 23.04.2013 N 2711-КЗ &quot;О внесении изменений в статью 13 Закона Краснодарского края &quot;О муниципальной службе в Краснодарском крае&quot; (принят ЗС КК 16.04.2013) {КонсультантПлюс}">
        <w:r>
          <w:rPr>
            <w:color w:val="0000FF"/>
          </w:rPr>
          <w:t>N 2711-КЗ</w:t>
        </w:r>
      </w:hyperlink>
      <w:r>
        <w:t>, от 06.03.</w:t>
      </w:r>
      <w:r>
        <w:t xml:space="preserve">2026 </w:t>
      </w:r>
      <w:hyperlink r:id="rId149" w:tooltip="Закон Краснодарского края от 06.03.2026 N 5494-КЗ &quot;О внесении изменений в некоторые законодательные акты Краснодарского края&quot; (принят ЗС КК 26.02.2026) {КонсультантПлюс}">
        <w:r>
          <w:rPr>
            <w:color w:val="0000FF"/>
          </w:rPr>
          <w:t>N 5494-КЗ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7" w:name="P295"/>
      <w:bookmarkEnd w:id="7"/>
      <w:r>
        <w:t xml:space="preserve">5. Непредставление муниципальным служащим сведений о доходах, об имуществе и обязательствах имущественного характера, предусмотренных Федеральным </w:t>
      </w:r>
      <w:hyperlink r:id="rId15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</w:t>
      </w:r>
      <w:r>
        <w:t xml:space="preserve">отиводействии коррупции", и сведений о расходах, предусмотренных Федеральным </w:t>
      </w:r>
      <w:hyperlink r:id="rId15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</w:t>
      </w:r>
      <w:r>
        <w:t>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EC519B" w:rsidRDefault="00221F31">
      <w:pPr>
        <w:pStyle w:val="ConsPlusNormal0"/>
        <w:jc w:val="both"/>
      </w:pPr>
      <w:r>
        <w:t>(</w:t>
      </w:r>
      <w:r>
        <w:t xml:space="preserve">часть 5 введена </w:t>
      </w:r>
      <w:hyperlink r:id="rId152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26.03.2012 N 2471-КЗ; в ред. Законов Краснодарского края от 23.04.2013 </w:t>
      </w:r>
      <w:hyperlink r:id="rId153" w:tooltip="Закон Краснодарского края от 23.04.2013 N 2711-КЗ &quot;О внесении изменений в статью 13 Закона Краснодарского края &quot;О муниципальной службе в Краснодарском крае&quot; (принят ЗС КК 16.04.2013) {КонсультантПлюс}">
        <w:r>
          <w:rPr>
            <w:color w:val="0000FF"/>
          </w:rPr>
          <w:t>N 27</w:t>
        </w:r>
        <w:r>
          <w:rPr>
            <w:color w:val="0000FF"/>
          </w:rPr>
          <w:t>11-КЗ</w:t>
        </w:r>
      </w:hyperlink>
      <w:r>
        <w:t xml:space="preserve">, от 06.10.2023 </w:t>
      </w:r>
      <w:hyperlink r:id="rId154" w:tooltip="Закон Краснодарского края от 06.10.2023 N 4975-КЗ (ред. от 12.12.2025) &quot;О внесении изменений в отдельные законодательные акты Краснодарского края&quot; (принят ЗС КК 27.09.2023) {КонсультантПлюс}">
        <w:r>
          <w:rPr>
            <w:color w:val="0000FF"/>
          </w:rPr>
          <w:t>N 4975-КЗ</w:t>
        </w:r>
      </w:hyperlink>
      <w:r>
        <w:t xml:space="preserve">, от 06.03.2026 </w:t>
      </w:r>
      <w:hyperlink r:id="rId155" w:tooltip="Закон Краснодарского края от 06.03.2026 N 5494-КЗ &quot;О внесении изменений в некоторые законодательные акты Краснодарского края&quot; (принят ЗС КК 26.02.2026) {КонсультантПлюс}">
        <w:r>
          <w:rPr>
            <w:color w:val="0000FF"/>
          </w:rPr>
          <w:t>N 5494-КЗ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5(1). Представление муниципальным служащим заведомо недостоверных сведений, указанных в </w:t>
      </w:r>
      <w:hyperlink w:anchor="P295" w:tooltip="5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&quot;О противодействии коррупции&quot;, и сведений о расходах, предусмотренных Фед">
        <w:r>
          <w:rPr>
            <w:color w:val="0000FF"/>
          </w:rPr>
          <w:t>части 5</w:t>
        </w:r>
      </w:hyperlink>
      <w:r>
        <w:t xml:space="preserve"> настоящей статьи, является правонарушением, влекущим увольнение муниципального служащего с муниципальной службы.</w:t>
      </w:r>
    </w:p>
    <w:p w:rsidR="00EC519B" w:rsidRDefault="00221F31">
      <w:pPr>
        <w:pStyle w:val="ConsPlusNormal0"/>
        <w:jc w:val="both"/>
      </w:pPr>
      <w:r>
        <w:t xml:space="preserve">(часть 5(1) введена </w:t>
      </w:r>
      <w:hyperlink r:id="rId156" w:tooltip="Закон Краснодарского края от 06.10.2023 N 4975-КЗ (ред. от 12.12.2025) &quot;О внесении изменений в отдельные законодательные акты Краснодарского края&quot; (принят ЗС КК 27.09.2023) {КонсультантПлюс}">
        <w:r>
          <w:rPr>
            <w:color w:val="0000FF"/>
          </w:rPr>
          <w:t>Законом</w:t>
        </w:r>
      </w:hyperlink>
      <w:r>
        <w:t xml:space="preserve"> Краснода</w:t>
      </w:r>
      <w:r>
        <w:t>рского края от 06.10.2023 N 4975-КЗ)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</w:t>
      </w:r>
      <w:r>
        <w:t>ствующий перечень,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</w:t>
      </w:r>
      <w:r>
        <w:t xml:space="preserve">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</w:t>
      </w:r>
      <w:r>
        <w:t xml:space="preserve">анностей, установленных Федеральным </w:t>
      </w:r>
      <w:hyperlink r:id="rId15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25 декабря 2008 года N 273-ФЗ "О противодействии коррупции" и другими нормативными правовыми актами Российской Федерации, осуществляется в порядке, определяемом нормативным правовым актом, принятым Законодательным Собранием Краснодарского края.</w:t>
      </w:r>
    </w:p>
    <w:p w:rsidR="00EC519B" w:rsidRDefault="00221F31">
      <w:pPr>
        <w:pStyle w:val="ConsPlusNormal0"/>
        <w:jc w:val="both"/>
      </w:pPr>
      <w:r>
        <w:t>(часть 6</w:t>
      </w:r>
      <w:r>
        <w:t xml:space="preserve"> введена </w:t>
      </w:r>
      <w:hyperlink r:id="rId158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26.03.2012 N 2471-КЗ; в ред. Законов Краснодарского края от 23.04.2013 </w:t>
      </w:r>
      <w:hyperlink r:id="rId159" w:tooltip="Закон Краснодарского края от 23.04.2013 N 2711-КЗ &quot;О внесении изменений в статью 13 Закона Краснодарского края &quot;О муниципальной службе в Краснодарском крае&quot; (принят ЗС КК 16.04.2013) {КонсультантПлюс}">
        <w:r>
          <w:rPr>
            <w:color w:val="0000FF"/>
          </w:rPr>
          <w:t>N 2711-КЗ</w:t>
        </w:r>
      </w:hyperlink>
      <w:r>
        <w:t xml:space="preserve">, </w:t>
      </w:r>
      <w:r>
        <w:t xml:space="preserve">от 04.02.2014 </w:t>
      </w:r>
      <w:hyperlink r:id="rId160" w:tooltip="Закон Краснодарского края от 04.02.2014 N 2897-КЗ &quot;О внесении изменений в Закон Краснодарского края &quot;О муниципальной службе в Краснодарском крае&quot; (принят ЗС КК 22.01.2014) {КонсультантПлюс}">
        <w:r>
          <w:rPr>
            <w:color w:val="0000FF"/>
          </w:rPr>
          <w:t>N 2897-КЗ</w:t>
        </w:r>
      </w:hyperlink>
      <w:r>
        <w:t xml:space="preserve">, от 10.04.2017 </w:t>
      </w:r>
      <w:hyperlink r:id="rId161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N 3605-КЗ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6(1). Про</w:t>
      </w:r>
      <w:r>
        <w:t xml:space="preserve">верка достоверности и полноты сведений о расходах в отношении муниципального служащего, его супруги (супруга) и (или) несовершеннолетних детей, представляемых в соответствии с Федеральным </w:t>
      </w:r>
      <w:hyperlink r:id="rId16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</w:t>
      </w:r>
      <w:r>
        <w:t>З "О контроле за соответствием расходов лиц, замещающих государственные должности, и иных лиц их доходам", осуществляется уполномоченным органом исполнительной власти Краснодарского края в порядке, определяемом нормативным правовым актом Губернатора Красно</w:t>
      </w:r>
      <w:r>
        <w:t>дарского края.</w:t>
      </w:r>
    </w:p>
    <w:p w:rsidR="00EC519B" w:rsidRDefault="00221F31">
      <w:pPr>
        <w:pStyle w:val="ConsPlusNormal0"/>
        <w:jc w:val="both"/>
      </w:pPr>
      <w:r>
        <w:t xml:space="preserve">(часть 6(1) введена </w:t>
      </w:r>
      <w:hyperlink r:id="rId163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3605-КЗ; в ред. </w:t>
      </w:r>
      <w:hyperlink r:id="rId164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4797-КЗ)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8" w:name="P303"/>
      <w:bookmarkEnd w:id="8"/>
      <w:r>
        <w:t xml:space="preserve">7. 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</w:t>
      </w:r>
      <w:r>
        <w:t>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</w:t>
      </w:r>
      <w:r>
        <w:t>стра владельцев ценных бумаг и депозитариям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</w:t>
      </w:r>
      <w:r>
        <w:t>х детей таких граждан и муниципальных служащих в интересах муниципальных органов направляются Губернатором Краснодарского края, либо специально уполномоченным заместителем Губернатора Краснодарского края, либо специально уполномоченным Губернатором Краснод</w:t>
      </w:r>
      <w:r>
        <w:t>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порядке, определяемом нормативными правовыми актами Российской Федерации.</w:t>
      </w:r>
    </w:p>
    <w:p w:rsidR="00EC519B" w:rsidRDefault="00221F31">
      <w:pPr>
        <w:pStyle w:val="ConsPlusNormal0"/>
        <w:jc w:val="both"/>
      </w:pPr>
      <w:r>
        <w:t>(в ред. Законов Краснодарского края от 3</w:t>
      </w:r>
      <w:r>
        <w:t xml:space="preserve">0.04.2021 </w:t>
      </w:r>
      <w:hyperlink r:id="rId165" w:tooltip="Закон Краснодарского края от 30.04.2021 N 4458-КЗ &quot;О внесении изменений в некоторые законодательные акты Краснодарского края по вопросам противодействия коррупции&quot; (принят ЗС КК 28.04.2021) {КонсультантПлюс}">
        <w:r>
          <w:rPr>
            <w:color w:val="0000FF"/>
          </w:rPr>
          <w:t>N 4458-КЗ</w:t>
        </w:r>
      </w:hyperlink>
      <w:r>
        <w:t xml:space="preserve">, от 07.12.2022 </w:t>
      </w:r>
      <w:hyperlink r:id="rId166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<w:r>
          <w:rPr>
            <w:color w:val="0000FF"/>
          </w:rPr>
          <w:t>N 4797-КЗ</w:t>
        </w:r>
      </w:hyperlink>
      <w:r>
        <w:t xml:space="preserve">, от 03.02.2023 </w:t>
      </w:r>
      <w:hyperlink r:id="rId167" w:tooltip="Закон Краснодарского края от 03.02.2023 N 4851-КЗ &quot;О внесении изменений в некоторые законодательные акты Краснодарского края&quot; (принят ЗС КК 26.01.2023) {КонсультантПлюс}">
        <w:r>
          <w:rPr>
            <w:color w:val="0000FF"/>
          </w:rPr>
          <w:t>N 4851-КЗ</w:t>
        </w:r>
      </w:hyperlink>
      <w:r>
        <w:t xml:space="preserve">, от </w:t>
      </w:r>
      <w:r>
        <w:t xml:space="preserve">02.12.2025 </w:t>
      </w:r>
      <w:hyperlink r:id="rId168" w:tooltip="Закон Краснодарского края от 02.12.2025 N 5443-КЗ &quot;О внесении изменений в некоторые законодательные акты Краснодарского края&quot; (принят ЗС КК 20.11.2025) {КонсультантПлюс}">
        <w:r>
          <w:rPr>
            <w:color w:val="0000FF"/>
          </w:rPr>
          <w:t>N 5443-КЗ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8. Запросы в правоохранительные органы о проведении оперативно-розыскных мероприятий в отношении граждан, указанных в </w:t>
      </w:r>
      <w:hyperlink w:anchor="P303" w:tooltip="7. 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прав на недвижимое имущество и сделок с ним, Центральный каталог кредитных историй, Централь">
        <w:r>
          <w:rPr>
            <w:color w:val="0000FF"/>
          </w:rPr>
          <w:t>части 7</w:t>
        </w:r>
      </w:hyperlink>
      <w:r>
        <w:t xml:space="preserve"> настоящей статьи, направляются</w:t>
      </w:r>
      <w:r>
        <w:t xml:space="preserve"> Губернатором Краснодарского края в порядке, определяемом нормативными правовыми актами Российской Федерации.</w:t>
      </w:r>
    </w:p>
    <w:p w:rsidR="00EC519B" w:rsidRDefault="00221F31">
      <w:pPr>
        <w:pStyle w:val="ConsPlusNormal0"/>
        <w:jc w:val="both"/>
      </w:pPr>
      <w:r>
        <w:t xml:space="preserve">(часть 8 введена </w:t>
      </w:r>
      <w:hyperlink r:id="rId169" w:tooltip="Закон Краснодарского края от 30.04.2021 N 4458-КЗ &quot;О внесении изменений в некоторые законодательные акты Краснодарского края по вопросам противодействия коррупции&quot; (принят ЗС КК 28.04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30.04.2021 N 4458-КЗ; в ред. </w:t>
      </w:r>
      <w:hyperlink r:id="rId170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4797-КЗ)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bookmarkStart w:id="9" w:name="P308"/>
      <w:bookmarkEnd w:id="9"/>
      <w:r>
        <w:t>Стат</w:t>
      </w:r>
      <w:r>
        <w:t>ья 13(1). Представление сведений о размещении информации в информационно-телекоммуникационной сети "Интернет"</w:t>
      </w:r>
    </w:p>
    <w:p w:rsidR="00EC519B" w:rsidRDefault="00EC519B">
      <w:pPr>
        <w:pStyle w:val="ConsPlusNormal0"/>
        <w:ind w:firstLine="54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(введена </w:t>
      </w:r>
      <w:hyperlink r:id="rId171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Краснодарского края от 10.04.2017 N 3605-КЗ)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bookmarkStart w:id="10" w:name="P312"/>
      <w:bookmarkEnd w:id="10"/>
      <w:r>
        <w:t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</w:t>
      </w:r>
      <w:r>
        <w:t>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1) гражданин, претендующий на замещение должности муниципальной службы, - при поступлении на службу за три календарных года, </w:t>
      </w:r>
      <w:r>
        <w:t>предшествующих году поступления на муниципальную службу;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</w:t>
      </w:r>
      <w:r>
        <w:t>тных обязанностей муниципального служащего.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12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гражданами, претендующими на замещение должности муниципальной службы, при поступлении на муниципальную слу</w:t>
      </w:r>
      <w:r>
        <w:t xml:space="preserve">жбу, а муниципальными служащими - не позднее 1 апреля года, следующего за отчетным. Сведения, указанные в </w:t>
      </w:r>
      <w:hyperlink w:anchor="P312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по форме, установленной Правительством Российской Федерации.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По реш</w:t>
      </w:r>
      <w:r>
        <w:t>ению представителя нанимателя (работодателя)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</w:t>
      </w:r>
      <w:r>
        <w:t xml:space="preserve">уникационной сети "Интернет", а также проверку достоверности и полноты сведений, предусмотренных </w:t>
      </w:r>
      <w:hyperlink w:anchor="P312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bookmarkStart w:id="11" w:name="P318"/>
      <w:bookmarkEnd w:id="11"/>
      <w:r>
        <w:t xml:space="preserve">Статья 13(2). Представление анкеты, сообщение об изменении сведений, содержащихся в анкете, </w:t>
      </w:r>
      <w:r>
        <w:t>и проверка таких сведений</w:t>
      </w:r>
    </w:p>
    <w:p w:rsidR="00EC519B" w:rsidRDefault="00EC519B">
      <w:pPr>
        <w:pStyle w:val="ConsPlusNormal0"/>
        <w:ind w:firstLine="54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(введена </w:t>
      </w:r>
      <w:hyperlink r:id="rId172" w:tooltip="Закон Краснодарского края от 08.02.2024 N 5080-КЗ &quot;О внесении изменений в Закон Краснодарского края &quot;О муниципальной службе в Краснодарском крае&quot; (принят ЗС КК 25.01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08.02.2024 N 5080-КЗ)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Гражданин при поступлении на муниципальную службу представляет анкету.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2. Муниципальный служащий сообщает в письменной форме представителю </w:t>
      </w:r>
      <w:r>
        <w:t>нанимателя (работодателю) о ставших ему известными изменениях сведений, содержащихся в анкете.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Сведения, с</w:t>
      </w:r>
      <w:r>
        <w:t xml:space="preserve">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</w:t>
      </w:r>
      <w:r>
        <w:t>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</w:t>
      </w:r>
      <w:r>
        <w:t>прашиваемую информацию не позднее одного месяца со дня получения указанного запроса.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jc w:val="center"/>
        <w:outlineLvl w:val="0"/>
      </w:pPr>
      <w:r>
        <w:t>Глава 4. ПОРЯДОК ПОСТУПЛЕНИЯ НА МУНИЦИПАЛЬНУЮ СЛУЖБУ,</w:t>
      </w:r>
    </w:p>
    <w:p w:rsidR="00EC519B" w:rsidRDefault="00221F31">
      <w:pPr>
        <w:pStyle w:val="ConsPlusTitle0"/>
        <w:jc w:val="center"/>
      </w:pPr>
      <w:r>
        <w:t>ЕЕ ПРОХОЖДЕНИЯ И ПРЕКРАЩЕНИЯ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14. Поступление на муниципальную службу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На муниципальную службу вправе пост</w:t>
      </w:r>
      <w:r>
        <w:t xml:space="preserve">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для замещения должностей муниципальной службы, при отсутствии обстоятельств, указанных в </w:t>
      </w:r>
      <w:hyperlink r:id="rId173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статье 13</w:t>
        </w:r>
      </w:hyperlink>
      <w:r>
        <w:t xml:space="preserve"> Феде</w:t>
      </w:r>
      <w:r>
        <w:t>рального закона "О муниципальной службе в Российской Федерации" в качестве ограничений, связанных с муниципальной службой.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При поступлении на муниципальную службу, а также при ее прохождении не допускается установление каких бы то ни было прямых или кос</w:t>
      </w:r>
      <w:r>
        <w:t>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</w:t>
      </w:r>
      <w:r>
        <w:t>льств, не связанных с профессиональными и деловыми качествами муниципального служащего.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При поступлении на муниципальную службу гражданин представляет: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заявление с просьбой о поступлении на муниципальную службу и замещении должности муниципальной слу</w:t>
      </w:r>
      <w:r>
        <w:t>жбы;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2) анкету, предусмотренную </w:t>
      </w:r>
      <w:hyperlink w:anchor="P318" w:tooltip="Статья 13(2)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13(2)</w:t>
        </w:r>
      </w:hyperlink>
      <w:r>
        <w:t xml:space="preserve"> настоящего Закона;</w:t>
      </w:r>
    </w:p>
    <w:p w:rsidR="00EC519B" w:rsidRDefault="00221F31">
      <w:pPr>
        <w:pStyle w:val="ConsPlusNormal0"/>
        <w:jc w:val="both"/>
      </w:pPr>
      <w:r>
        <w:t xml:space="preserve">(п. 2 в ред. </w:t>
      </w:r>
      <w:hyperlink r:id="rId174" w:tooltip="Закон Краснодарского края от 08.02.2024 N 5080-КЗ &quot;О внесении изменений в Закон Краснодарского края &quot;О муниципальной службе в Краснодарском крае&quot; (принят ЗС КК 25.01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08.02.2024 N 5080-КЗ)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паспорт;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75" w:tooltip="Закон Краснодарского края от 14.10.2020 N 4345-КЗ (ред. от 12.12.2025) &quot;О внесении изменений в Закон Краснодарского края &quot;О местном самоуправлении в Краснодарском крае&quot; и в статьи 14 и 26 Закона Краснодарского края &quot;О муниципальной службе в Краснодарском крае&quot;">
        <w:r>
          <w:rPr>
            <w:color w:val="0000FF"/>
          </w:rPr>
          <w:t>Закона</w:t>
        </w:r>
      </w:hyperlink>
      <w:r>
        <w:t xml:space="preserve"> Краснодарского края от 14.10.2020 N 4345-КЗ)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документ об образовании и о квалификации;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76" w:tooltip="Закон Краснодарского края от 29.11.2024 N 5275-КЗ &quot;О внесении изменения в статью 14 Закона Краснодарского края &quot;О муниципальной службе в Краснодарском крае&quot; (принят ЗС КК 21.11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29.11.2024 N 5275-КЗ)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77" w:tooltip="Закон Краснодарского края от 22.07.2020 N 4334-КЗ &quot;О внесении изменения в статью 14 Закона Краснодарского края &quot;О муниципальной службе в Краснодарском крае&quot; (принят ЗС КК 15.07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22.07.2020 N 4334-КЗ)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8) </w:t>
      </w:r>
      <w:r>
        <w:t>документы воинского учета - для военнообязанных и лиц, подлежащих призыву на военную службу;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78" w:tooltip="Закон Краснодарского края от 04.02.2014 N 2897-КЗ &quot;О внесении изменений в Закон Краснодарского края &quot;О муниципальной службе в Краснодарском крае&quot; (принят ЗС КК 22.01.201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04.02.2014 N 2897-КЗ)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10) сведения о доходах, об имуществе и обязательствах имущественного характера, предусмотренные Федеральным </w:t>
      </w:r>
      <w:hyperlink r:id="rId17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EC519B" w:rsidRDefault="00221F31">
      <w:pPr>
        <w:pStyle w:val="ConsPlusNormal0"/>
        <w:jc w:val="both"/>
      </w:pPr>
      <w:r>
        <w:t xml:space="preserve">(п. 10 в ред. </w:t>
      </w:r>
      <w:hyperlink r:id="rId180" w:tooltip="Закон Краснодарского края от 06.03.2026 N 5494-КЗ &quot;О внесении изменений в некоторые законодательные акты Краснодарского края&quot; (принят ЗС КК 26.02.202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06.03.2026 N 5494-КЗ)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10(1)) сведения, предусмотренные </w:t>
      </w:r>
      <w:hyperlink w:anchor="P308" w:tooltip="Статья 13(1)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13(</w:t>
        </w:r>
        <w:r>
          <w:rPr>
            <w:color w:val="0000FF"/>
          </w:rPr>
          <w:t>1)</w:t>
        </w:r>
      </w:hyperlink>
      <w:r>
        <w:t xml:space="preserve"> настоящего Закона;</w:t>
      </w:r>
    </w:p>
    <w:p w:rsidR="00EC519B" w:rsidRDefault="00221F31">
      <w:pPr>
        <w:pStyle w:val="ConsPlusNormal0"/>
        <w:jc w:val="both"/>
      </w:pPr>
      <w:r>
        <w:t xml:space="preserve">(п. 10(1)) введен </w:t>
      </w:r>
      <w:hyperlink r:id="rId181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11) иные документы, предусмо</w:t>
      </w:r>
      <w:r>
        <w:t>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12" w:name="P354"/>
      <w:bookmarkEnd w:id="12"/>
      <w:r>
        <w:t>4. Сведения (за исключением сведений, содержащихся в анкете), представленные гражданином при поступлении на муниципальную службу, м</w:t>
      </w:r>
      <w:r>
        <w:t>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</w:t>
      </w:r>
      <w:r>
        <w:t>пальную службу.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82" w:tooltip="Закон Краснодарского края от 08.02.2024 N 5080-КЗ &quot;О внесении изменений в Закон Краснодарского края &quot;О муниципальной службе в Краснодарском крае&quot; (принят ЗС КК 25.01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08.02.2024 N 5080-КЗ)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5. В случае установления в процессе проверки, указанной в </w:t>
      </w:r>
      <w:hyperlink w:anchor="P354" w:tooltip="4. Сведения (за исключением сведений, содержащихся в анкете), представленные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">
        <w:r>
          <w:rPr>
            <w:color w:val="0000FF"/>
          </w:rPr>
          <w:t>части 4</w:t>
        </w:r>
      </w:hyperlink>
      <w:r>
        <w:t xml:space="preserve"> настоящей стать</w:t>
      </w:r>
      <w:r>
        <w:t>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6. Поступление гражданина на муниципальную службу осуществляется </w:t>
      </w:r>
      <w:r>
        <w:t xml:space="preserve">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Федеральным </w:t>
      </w:r>
      <w:hyperlink r:id="rId183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</w:t>
      </w:r>
      <w:r>
        <w:t xml:space="preserve">та с лицом, назначаемым на указанную должность по контракту, определяются Федеральным </w:t>
      </w:r>
      <w:hyperlink r:id="rId184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власти". Типовая форма контракта </w:t>
      </w:r>
      <w:r>
        <w:t>с лицом, назначаемым на должность главы местной администрации по контракту, утверждается законом Краснодарского края.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85" w:tooltip="Закон Краснодарского края от 06.03.2026 N 5494-КЗ &quot;О внесении изменений в некоторые законодательные акты Краснодарского края&quot; (принят ЗС КК 26.02.202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06.03.2026 N 5494-КЗ)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8. Поступление гражданина на муниципа</w:t>
      </w:r>
      <w:r>
        <w:t>льную службу оформляется актом представителя нанимателя (работодателя) о назначении на должность муниципальной службы.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9. Сторонами трудового договора при поступлении на муниципальную службу являются представитель нанимателя (работодатель) и муниципальный </w:t>
      </w:r>
      <w:r>
        <w:t>служащий.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15. Конкурс на замещение должности муниципальной службы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</w:t>
      </w:r>
      <w:r>
        <w:t>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Порядок проведения конкурса на замещение должности муниципальной службы устанавливае</w:t>
      </w:r>
      <w:r>
        <w:t>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</w:t>
      </w:r>
      <w:r>
        <w:t>вора не позднее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 В случае проведения конкурса на зам</w:t>
      </w:r>
      <w:r>
        <w:t>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поселении, муниципальном округе, городском округе, поряд</w:t>
      </w:r>
      <w:r>
        <w:t>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05.07.2018 </w:t>
      </w:r>
      <w:hyperlink r:id="rId186" w:tooltip="Закон Краснодарского края от 05.07.2018 N 3816-КЗ (ред. от 12.12.2025) &quot;О внесении изменений в отдельные законодательные акты Краснодарского края по вопросам совершенствования организации местного самоуправления&quot; (принят ЗС КК 20.06.2018) {КонсультантПлюс}">
        <w:r>
          <w:rPr>
            <w:color w:val="0000FF"/>
          </w:rPr>
          <w:t>N 3816-КЗ</w:t>
        </w:r>
      </w:hyperlink>
      <w:r>
        <w:t xml:space="preserve">, от 22.07.2021 </w:t>
      </w:r>
      <w:hyperlink r:id="rId187" w:tooltip="Закон Краснодарского края от 22.07.2021 N 4509-КЗ &quot;О внесении изменений в отдельные законодательные акты Краснодарского края&quot; (принят ЗС КК 14.07.2021) {КонсультантПлюс}">
        <w:r>
          <w:rPr>
            <w:color w:val="0000FF"/>
          </w:rPr>
          <w:t>N 4509-КЗ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Представитель нанимателя (работодатель) заключает трудо</w:t>
      </w:r>
      <w:r>
        <w:t>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16. Аттестация муниципальных служащих в Краснодарском крае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Аттестация муниципального служащего в Краснодарском крае проводится в целях определения его соответствия замещаемой должности муниципальной службы. Аттестация муниципального служащего проводится один раз в три года.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Аттестации не подлежат следующие м</w:t>
      </w:r>
      <w:r>
        <w:t>униципальные служащие: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замещающие должности муниципальной службы менее одного года;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достигшие возраста 60 лет;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беременные женщины;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находящиеся в отпуске по беременности и родам или в отпуске по уходу за ребенком до достижения им возраста трех л</w:t>
      </w:r>
      <w:r>
        <w:t>ет. Аттестация указанных муниципальных служащих возможна не ранее чем через один год после выхода из отпуска;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замещающие должности муниципальной службы на основании срочного трудового договора (контракта).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По результатам аттестации муниципального слу</w:t>
      </w:r>
      <w:r>
        <w:t>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</w:t>
      </w:r>
      <w:r>
        <w:t>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 Результаты аттестации сообщаются аттестованным муниципальным служащим непосредственн</w:t>
      </w:r>
      <w:r>
        <w:t>о после подведения итогов голосования. Материалы аттестации передаются представителю нанимателя (работодателю).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По результатам аттестации представитель нанимателя (работодатель) принимает решение о поощрении отдельных муниципальных служащих за достигнут</w:t>
      </w:r>
      <w:r>
        <w:t xml:space="preserve">ые ими успехи в работе или в срок не более одного месяца со дня аттестации -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</w:t>
      </w:r>
      <w:r>
        <w:t>служащих для получения дополнительного профессионального образования.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88" w:tooltip="Закон Краснодарского края от 23.07.2015 N 3219-КЗ &quot;О внесении изменений в Закон Краснодарского края &quot;О муниципальной службе в Краснодарском крае&quot; (принят ЗС КК 15.07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23.07.2015 N 3219-КЗ)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5. В случае несогласия муниципального служащего с понижением в д</w:t>
      </w:r>
      <w:r>
        <w:t>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</w:t>
      </w:r>
      <w:r>
        <w:t>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6. Муниципальный слу</w:t>
      </w:r>
      <w:r>
        <w:t>жащий вправе обжаловать результаты аттестации в судебном порядке.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7.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служащих, утве</w:t>
      </w:r>
      <w:r>
        <w:t>рждаемым законом Краснодарского края.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16(1). Квалификационный экзамен</w:t>
      </w:r>
    </w:p>
    <w:p w:rsidR="00EC519B" w:rsidRDefault="00EC519B">
      <w:pPr>
        <w:pStyle w:val="ConsPlusNormal0"/>
        <w:ind w:firstLine="54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(введена </w:t>
      </w:r>
      <w:hyperlink r:id="rId189" w:tooltip="Закон Краснодарского края от 03.06.2009 N 1741-КЗ &quot;О внесении изменений в отдельные законодательные акты Краснодарского края, касающиеся вопросов муниципальной службы&quot; (принят ЗС КК 26.05.200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03.06.2009 N 1741-КЗ)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Квалификационный экзамен сдаю</w:t>
      </w:r>
      <w:r>
        <w:t xml:space="preserve">т муниципальные служащие, указанные в </w:t>
      </w:r>
      <w:hyperlink w:anchor="P100" w:tooltip="4. Муниципальным служащим, замещающим должности муниципальной службы на определенный срок полномочий, за исключением муниципальных служащих, замещающих должности глав местных администраций по контракту, классные чины присваиваются по результатам квалификационн">
        <w:r>
          <w:rPr>
            <w:color w:val="0000FF"/>
          </w:rPr>
          <w:t>части 4 статьи 7(1)</w:t>
        </w:r>
      </w:hyperlink>
      <w:r>
        <w:t xml:space="preserve"> настоящего Закона.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90" w:tooltip="Закон Краснодарского края от 11.11.2019 N 4142-КЗ &quot;О внесении изменений в отдельные законодательные акты Краснодарского края&quot; (принят ЗС КК 30.10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11.11.2019 N 4142-КЗ)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Квалификационный экзамен проводится при решении вопроса о присвоении классного чина муниципального служащего по инициативе муниципального служащего не позднее чем через три месяца после дня подачи им письменного заявления о присвоении классного чина мун</w:t>
      </w:r>
      <w:r>
        <w:t>иципального служащего.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11.11.2019 </w:t>
      </w:r>
      <w:hyperlink r:id="rId191" w:tooltip="Закон Краснодарского края от 11.11.2019 N 4142-КЗ &quot;О внесении изменений в отдельные законодательные акты Краснодарского края&quot; (принят ЗС КК 30.10.2019) {КонсультантПлюс}">
        <w:r>
          <w:rPr>
            <w:color w:val="0000FF"/>
          </w:rPr>
          <w:t>N 4142-КЗ</w:t>
        </w:r>
      </w:hyperlink>
      <w:r>
        <w:t xml:space="preserve">, от 10.10.2025 </w:t>
      </w:r>
      <w:hyperlink r:id="rId192" w:tooltip="Закон Краснодарского края от 10.10.2025 N 5413-КЗ &quot;О внесении изменений в отдельные законодательные акты Краснодарского края&quot; (принят ЗС КК 01.10.2025) {КонсультантПлюс}">
        <w:r>
          <w:rPr>
            <w:color w:val="0000FF"/>
          </w:rPr>
          <w:t>N 5413-КЗ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Квалификационный экзамен проводится конкурсной или аттестационной комиссией.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Состав конкурсной или аттестационной комиссии, сроки и порядок ее работы определяются муниципальным правовым актом представителя нанимателя.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Сдача квалификационного экзамена</w:t>
      </w:r>
      <w:r>
        <w:t xml:space="preserve"> осуществляется в соответствии с положением о порядке сдачи квалификационного экзамена муниципальными служащими и оценки их знаний, навыков и умений (профессионального уровня), утвержденным муниципальным правовым актом представительного органа муниципально</w:t>
      </w:r>
      <w:r>
        <w:t>го образования.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193" w:tooltip="Закон Краснодарского края от 05.04.2019 N 4007-КЗ &quot;О внесении изменения в статью 16(1) Закона Краснодарского края &quot;О муниципальной службе в Краснодарском крае&quot; (принят ЗС КК 27.03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05.04.2019 N 4007-КЗ)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16(2). Дистанционная профессиональная служебная деятельность муниципальных служащих</w:t>
      </w:r>
    </w:p>
    <w:p w:rsidR="00EC519B" w:rsidRDefault="00EC519B">
      <w:pPr>
        <w:pStyle w:val="ConsPlusNormal0"/>
        <w:ind w:firstLine="54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(в ред. </w:t>
      </w:r>
      <w:hyperlink r:id="rId194" w:tooltip="Закон Краснодарского края от 09.04.2021 N 4446-КЗ &quot;О внесении изменения в статью 16(2) Закона Краснодарского края &quot;О муниципальной службе в Краснодарском крае&quot; (принят ЗС КК 31.03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09.04.2021 N 4446-КЗ)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Дистанционная профессиональная служебная деятельность муниципальных служащих регулируется в соответствии с Трудовым </w:t>
      </w:r>
      <w:hyperlink r:id="rId195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17. Ос</w:t>
      </w:r>
      <w:r>
        <w:t>нования для расторжения трудового договора с муниципальным служащим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1. Помимо оснований для расторжения трудового договора, предусмотренных Трудовым </w:t>
      </w:r>
      <w:hyperlink r:id="rId19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трудовой договор с муниципальным служащим может быть также расторгнут по инициативе представителя нанимате</w:t>
      </w:r>
      <w:r>
        <w:t>ля (работодателя) в случае: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достижения предельного возраста, установленного для замещения должности муниципальной службы;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2) утратил силу. - </w:t>
      </w:r>
      <w:hyperlink r:id="rId197" w:tooltip="Закон Краснодарского края от 13.07.2021 N 4484-КЗ &quot;О внесении изменений в Закон Краснодарского края &quot;О муниципальной службе в Краснодарском крае&quot; и в статью 1(1) Закона Краснодарского края &quot;О регулировании отдельных вопросов организации и деятельности контроль">
        <w:r>
          <w:rPr>
            <w:color w:val="0000FF"/>
          </w:rPr>
          <w:t>Закон</w:t>
        </w:r>
      </w:hyperlink>
      <w:r>
        <w:t xml:space="preserve"> Краснодарского края от 13.07.2021 N 4484-КЗ;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3) несоблюдения ограничений и запретов, связанных с муниципальной службой и установленных </w:t>
      </w:r>
      <w:hyperlink r:id="rId198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статьями 13</w:t>
        </w:r>
      </w:hyperlink>
      <w:r>
        <w:t xml:space="preserve">, </w:t>
      </w:r>
      <w:hyperlink r:id="rId199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14</w:t>
        </w:r>
      </w:hyperlink>
      <w:r>
        <w:t xml:space="preserve">, </w:t>
      </w:r>
      <w:hyperlink r:id="rId200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14.1</w:t>
        </w:r>
      </w:hyperlink>
      <w:r>
        <w:t xml:space="preserve"> и </w:t>
      </w:r>
      <w:hyperlink r:id="rId201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15</w:t>
        </w:r>
      </w:hyperlink>
      <w:r>
        <w:t xml:space="preserve"> Федерального закона "О муниципальной службе в Российской Федерации";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02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26.03.2012 N 2471-КЗ)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применения административного наказания в виде дисквалификации;</w:t>
      </w:r>
    </w:p>
    <w:p w:rsidR="00EC519B" w:rsidRDefault="00221F31">
      <w:pPr>
        <w:pStyle w:val="ConsPlusNormal0"/>
        <w:jc w:val="both"/>
      </w:pPr>
      <w:r>
        <w:t xml:space="preserve">(п. 4 введен </w:t>
      </w:r>
      <w:hyperlink r:id="rId203" w:tooltip="Закон Краснодарского края от 05.12.2011 N 2375-КЗ &quot;О внесении изменений в Закон Краснодарского края &quot;О муниципальной службе в Краснодарском крае&quot; (принят ЗС КК 16.11.201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05.12.2011 N 2375-КЗ)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приобретения муниципальным служащим статуса иностранного агента.</w:t>
      </w:r>
    </w:p>
    <w:p w:rsidR="00EC519B" w:rsidRDefault="00221F31">
      <w:pPr>
        <w:pStyle w:val="ConsPlusNormal0"/>
        <w:jc w:val="both"/>
      </w:pPr>
      <w:r>
        <w:t xml:space="preserve">(п. 5 введен </w:t>
      </w:r>
      <w:hyperlink r:id="rId204" w:tooltip="Закон Краснодарского края от 03.02.2023 N 4850-КЗ &quot;О внесении изменений в Закон Краснодарского края &quot;О муниципальной службе в Краснодарском крае&quot; (принят ЗС КК 26.01.2023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Краснодарского края от 03.02.2023 N 4850-КЗ)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Допускается 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службы. Однократное продление</w:t>
      </w:r>
      <w:r>
        <w:t xml:space="preserve"> срока нахождения на муниципальной службе муниципального служащего допускается не более чем на один год.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jc w:val="center"/>
        <w:outlineLvl w:val="0"/>
      </w:pPr>
      <w:r>
        <w:t>Глава 5. РАБОЧЕЕ (СЛУЖЕБНОЕ) ВРЕМЯ И ВРЕМЯ ОТДЫХА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18. Рабочее (служебное) время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Рабочее (служебное) время муниципальных служащих регулируется в соответствии с трудовым законодательством.</w:t>
      </w:r>
    </w:p>
    <w:p w:rsidR="00EC519B" w:rsidRDefault="00EC519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C51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19B" w:rsidRDefault="00EC51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19B" w:rsidRDefault="00EC51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519B" w:rsidRDefault="00221F31">
            <w:pPr>
              <w:pStyle w:val="ConsPlusNormal0"/>
              <w:jc w:val="both"/>
            </w:pPr>
            <w:r>
              <w:rPr>
                <w:color w:val="392C69"/>
              </w:rPr>
              <w:t>Продолжительность ежегодных оплачиваемых отпусков, предоставляемых муниципальным служащим, замещающим должности муниципальной службы на день вступ</w:t>
            </w:r>
            <w:r>
              <w:rPr>
                <w:color w:val="392C69"/>
              </w:rPr>
              <w:t xml:space="preserve">ления в силу </w:t>
            </w:r>
            <w:hyperlink r:id="rId205" w:tooltip="Закон Краснодарского края от 23.06.2017 N 3645-КЗ &quot;О внесении изменений в отдельные законодательные акты Краснодарского края&quot; (принят ЗС КК 07.06.2017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Краснодарского края от 23.06.2017 N 3645-КЗ, начиная с их нового служебного года, исчисляется в соответствии с требованиями ст. 19 настоящего Закона в редакции </w:t>
            </w:r>
            <w:hyperlink r:id="rId206" w:tooltip="Закон Краснодарского края от 23.06.2017 N 3645-КЗ &quot;О внесении изменений в отдельные законодательные акты Краснодарского края&quot; (принят ЗС КК 07.06.2017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Краснодарского края от 23.06.2017 N 3645-КЗ (</w:t>
            </w:r>
            <w:hyperlink r:id="rId207" w:tooltip="Закон Краснодарского края от 23.06.2017 N 3645-КЗ &quot;О внесении изменений в отдельные законодательные акты Краснодарского края&quot; (принят ЗС КК 07.06.2017) {КонсультантПлюс}">
              <w:r>
                <w:rPr>
                  <w:color w:val="0000FF"/>
                </w:rPr>
                <w:t>ч. 3 ст. 3</w:t>
              </w:r>
            </w:hyperlink>
            <w:r>
              <w:rPr>
                <w:color w:val="392C69"/>
              </w:rPr>
              <w:t xml:space="preserve"> Закона Краснодарского края от 23.06.2017 N 3645-КЗ).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19B" w:rsidRDefault="00EC519B">
            <w:pPr>
              <w:pStyle w:val="ConsPlusNormal0"/>
            </w:pPr>
          </w:p>
        </w:tc>
      </w:tr>
    </w:tbl>
    <w:p w:rsidR="00EC519B" w:rsidRDefault="00221F31">
      <w:pPr>
        <w:pStyle w:val="ConsPlusTitle0"/>
        <w:spacing w:before="300"/>
        <w:ind w:firstLine="540"/>
        <w:jc w:val="both"/>
        <w:outlineLvl w:val="1"/>
      </w:pPr>
      <w:r>
        <w:t>Статья 19. Отпуск муниципального служащего в Краснодарском крае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</w:t>
      </w:r>
      <w:r>
        <w:t>й заработной платы.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Ежегодный основной оплачиваемый отпуск предоставляется муниципальному служащему продолжитель</w:t>
      </w:r>
      <w:r>
        <w:t>ностью 30 календарных дней.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08" w:tooltip="Закон Краснодарского края от 03.06.2009 N 1741-КЗ &quot;О внесении изменений в отдельные законодательные акты Краснодарского края, касающиеся вопросов муниципальной службы&quot; (принят ЗС КК 26.05.200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03.06.2009 N 1741-КЗ)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Ежегодный дополнительный оплачиваемый отпуск предоставляется муниципальному служаще</w:t>
      </w:r>
      <w:r>
        <w:t>му за выслугу лет (продолжительностью не более 10 календарных дней), а также в случаях, предусмотренных федеральными законами и законами Краснодарского края.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09" w:tooltip="Закон Краснодарского края от 23.06.2017 N 3645-КЗ &quot;О внесении изменений в отдельные законодательные акты Краснодарского края&quot; (принят ЗС КК 07.06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23.06.2017 N 3645-К</w:t>
      </w:r>
      <w:r>
        <w:t>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5. Продолжительность предоставляемого муниципальным служащим ежегодного дополнительного оплачиваемого отпуска за выслугу лет составляет: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при стаже муниципальной службы от 1 года до 5 лет - 1 календарный день;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при стаже муниципальной службы от 5 до 10 лет - 5 календарных дней;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при стаже муниципальной службы от 10 до 15 лет - 7 календарных дней;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при стаже муниципальной службы свыше 15 лет - 10 календарных дней.</w:t>
      </w:r>
    </w:p>
    <w:p w:rsidR="00EC519B" w:rsidRDefault="00221F31">
      <w:pPr>
        <w:pStyle w:val="ConsPlusNormal0"/>
        <w:jc w:val="both"/>
      </w:pPr>
      <w:r>
        <w:t xml:space="preserve">(часть 5 в ред. </w:t>
      </w:r>
      <w:hyperlink r:id="rId210" w:tooltip="Закон Краснодарского края от 23.06.2017 N 3645-КЗ &quot;О внесении изменений в отдельные законодательные акты Краснодарского края&quot; (принят ЗС КК 07.06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23.06.2017 N 3645-КЗ)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5(1).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</w:t>
      </w:r>
      <w:r>
        <w:t>ительностью три календарных дня.</w:t>
      </w:r>
    </w:p>
    <w:p w:rsidR="00EC519B" w:rsidRDefault="00221F31">
      <w:pPr>
        <w:pStyle w:val="ConsPlusNormal0"/>
        <w:jc w:val="both"/>
      </w:pPr>
      <w:r>
        <w:t xml:space="preserve">(часть 5(1) введена </w:t>
      </w:r>
      <w:hyperlink r:id="rId211" w:tooltip="Закон Краснодарского края от 23.06.2017 N 3645-КЗ &quot;О внесении изменений в отдельные законодательные акты Краснодарского края&quot; (принят ЗС КК 07.06.201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23.06.2017 N 3645-КЗ)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6. 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</w:t>
      </w:r>
      <w:r>
        <w:t>ного оплачиваемого отпуска за выслугу лет.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ассигнований, пре</w:t>
      </w:r>
      <w:r>
        <w:t>дусмотренных в бюджете на содержание органов местного самоуправления.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7. Муниципальному служащему предоставляется отпуск без сохранения денежного содержания в случаях, предусмотренных федеральными законами.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8. Муниципальному служащему по его письменному за</w:t>
      </w:r>
      <w:r>
        <w:t>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jc w:val="center"/>
        <w:outlineLvl w:val="0"/>
      </w:pPr>
      <w:r>
        <w:t>Глава 6. ОПЛАТА ТРУДА МУНИЦИПАЛЬНОГО СЛУЖАЩЕГО.</w:t>
      </w:r>
    </w:p>
    <w:p w:rsidR="00EC519B" w:rsidRDefault="00221F31">
      <w:pPr>
        <w:pStyle w:val="ConsPlusTitle0"/>
        <w:jc w:val="center"/>
      </w:pPr>
      <w:r>
        <w:t>ГАРАНТИИ, ПРЕДОСТАВЛЯЕМЫЕ МУНИЦИПАЛЬНОМУ СЛУ</w:t>
      </w:r>
      <w:r>
        <w:t>ЖАЩЕМУ.</w:t>
      </w:r>
    </w:p>
    <w:p w:rsidR="00EC519B" w:rsidRDefault="00221F31">
      <w:pPr>
        <w:pStyle w:val="ConsPlusTitle0"/>
        <w:jc w:val="center"/>
      </w:pPr>
      <w:r>
        <w:t>СТАЖ МУНИЦИПАЛЬНОЙ СЛУЖБЫ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20. Оплата труда муниципального служащего</w:t>
      </w:r>
    </w:p>
    <w:p w:rsidR="00EC519B" w:rsidRDefault="00EC519B">
      <w:pPr>
        <w:pStyle w:val="ConsPlusNormal0"/>
        <w:ind w:firstLine="54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(в ред. </w:t>
      </w:r>
      <w:hyperlink r:id="rId212" w:tooltip="Закон Краснодарского края от 03.06.2009 N 1741-КЗ &quot;О внесении изменений в отдельные законодательные акты Краснодарского края, касающиеся вопросов муниципальной службы&quot; (принят ЗС КК 26.05.200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03.06.2009 N 1741-КЗ)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Оплата труда муниципально</w:t>
      </w:r>
      <w:r>
        <w:t xml:space="preserve">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</w:t>
      </w:r>
      <w:r>
        <w:t>соответствии с присвоенным ему классным чином муниципального служащего (далее - оклад за классный чин), которые составляют оклад месячного денежного содержания муниципального служащего (далее - оклад денежного содержания), а также из ежемесячных и иных доп</w:t>
      </w:r>
      <w:r>
        <w:t>олнительных выплат (далее - дополнительные выплаты).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13" w:tooltip="Закон Краснодарского края от 10.10.2025 N 5413-КЗ &quot;О внесении изменений в отдельные законодательные акты Краснодарского края&quot; (принят ЗС КК 01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10.10.2025 N 5413-КЗ)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Органы местного самоуправления самостоятельно определяют размер и условия оплаты труда муниципальны</w:t>
      </w:r>
      <w:r>
        <w:t>х служащих. Размер должностного оклада, оклада за классный чин муниципального служащего, иных дополнительных выплат и порядок их осуществления устанавливаются муниципальными правовыми актами представительного органа муниципального образования в соответстви</w:t>
      </w:r>
      <w:r>
        <w:t>и с законодательством Российской Федерации и законодательством Краснодарского края.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</w:t>
      </w:r>
      <w:r>
        <w:t xml:space="preserve">нского служащего Краснодарского края в соответствии с соотношением должностей, установленным </w:t>
      </w:r>
      <w:hyperlink w:anchor="P74" w:tooltip="2. Для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">
        <w:r>
          <w:rPr>
            <w:color w:val="0000FF"/>
          </w:rPr>
          <w:t>частью 2 статьи 6</w:t>
        </w:r>
      </w:hyperlink>
      <w:r>
        <w:t xml:space="preserve"> настоящего Закона.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13" w:name="P457"/>
      <w:bookmarkEnd w:id="13"/>
      <w:r>
        <w:t>3. К дополнительным выплатам относятся: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ежемесячная надбавка к должностному окладу за выслугу лет на муниципальной службе в размерах:</w:t>
      </w:r>
    </w:p>
    <w:p w:rsidR="00EC519B" w:rsidRDefault="00EC519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984"/>
      </w:tblGrid>
      <w:tr w:rsidR="00EC519B">
        <w:tc>
          <w:tcPr>
            <w:tcW w:w="4819" w:type="dxa"/>
          </w:tcPr>
          <w:p w:rsidR="00EC519B" w:rsidRDefault="00221F31">
            <w:pPr>
              <w:pStyle w:val="ConsPlusNormal0"/>
            </w:pPr>
            <w:r>
              <w:t>при стаже муниципальной службы</w:t>
            </w:r>
          </w:p>
        </w:tc>
        <w:tc>
          <w:tcPr>
            <w:tcW w:w="1984" w:type="dxa"/>
          </w:tcPr>
          <w:p w:rsidR="00EC519B" w:rsidRDefault="00221F31">
            <w:pPr>
              <w:pStyle w:val="ConsPlusNormal0"/>
            </w:pPr>
            <w:r>
              <w:t>в процентах</w:t>
            </w:r>
          </w:p>
        </w:tc>
      </w:tr>
      <w:tr w:rsidR="00EC519B">
        <w:tc>
          <w:tcPr>
            <w:tcW w:w="4819" w:type="dxa"/>
          </w:tcPr>
          <w:p w:rsidR="00EC519B" w:rsidRDefault="00221F31">
            <w:pPr>
              <w:pStyle w:val="ConsPlusNormal0"/>
            </w:pPr>
            <w:r>
              <w:t>от 1 года до 5 лет</w:t>
            </w:r>
          </w:p>
        </w:tc>
        <w:tc>
          <w:tcPr>
            <w:tcW w:w="1984" w:type="dxa"/>
          </w:tcPr>
          <w:p w:rsidR="00EC519B" w:rsidRDefault="00221F31">
            <w:pPr>
              <w:pStyle w:val="ConsPlusNormal0"/>
            </w:pPr>
            <w:r>
              <w:t>10</w:t>
            </w:r>
          </w:p>
        </w:tc>
      </w:tr>
      <w:tr w:rsidR="00EC519B">
        <w:tc>
          <w:tcPr>
            <w:tcW w:w="4819" w:type="dxa"/>
          </w:tcPr>
          <w:p w:rsidR="00EC519B" w:rsidRDefault="00221F31">
            <w:pPr>
              <w:pStyle w:val="ConsPlusNormal0"/>
            </w:pPr>
            <w:r>
              <w:t>от 5 до 10 лет</w:t>
            </w:r>
          </w:p>
        </w:tc>
        <w:tc>
          <w:tcPr>
            <w:tcW w:w="1984" w:type="dxa"/>
          </w:tcPr>
          <w:p w:rsidR="00EC519B" w:rsidRDefault="00221F31">
            <w:pPr>
              <w:pStyle w:val="ConsPlusNormal0"/>
            </w:pPr>
            <w:r>
              <w:t>15</w:t>
            </w:r>
          </w:p>
        </w:tc>
      </w:tr>
      <w:tr w:rsidR="00EC519B">
        <w:tc>
          <w:tcPr>
            <w:tcW w:w="4819" w:type="dxa"/>
          </w:tcPr>
          <w:p w:rsidR="00EC519B" w:rsidRDefault="00221F31">
            <w:pPr>
              <w:pStyle w:val="ConsPlusNormal0"/>
            </w:pPr>
            <w:r>
              <w:t>от 10 до 15 лет</w:t>
            </w:r>
          </w:p>
        </w:tc>
        <w:tc>
          <w:tcPr>
            <w:tcW w:w="1984" w:type="dxa"/>
          </w:tcPr>
          <w:p w:rsidR="00EC519B" w:rsidRDefault="00221F31">
            <w:pPr>
              <w:pStyle w:val="ConsPlusNormal0"/>
            </w:pPr>
            <w:r>
              <w:t>20</w:t>
            </w:r>
          </w:p>
        </w:tc>
      </w:tr>
      <w:tr w:rsidR="00EC519B">
        <w:tc>
          <w:tcPr>
            <w:tcW w:w="4819" w:type="dxa"/>
          </w:tcPr>
          <w:p w:rsidR="00EC519B" w:rsidRDefault="00221F31">
            <w:pPr>
              <w:pStyle w:val="ConsPlusNormal0"/>
            </w:pPr>
            <w:r>
              <w:t>свыше 15 лет</w:t>
            </w:r>
          </w:p>
        </w:tc>
        <w:tc>
          <w:tcPr>
            <w:tcW w:w="1984" w:type="dxa"/>
          </w:tcPr>
          <w:p w:rsidR="00EC519B" w:rsidRDefault="00221F31">
            <w:pPr>
              <w:pStyle w:val="ConsPlusNormal0"/>
            </w:pPr>
            <w:r>
              <w:t>30;</w:t>
            </w:r>
          </w:p>
        </w:tc>
      </w:tr>
    </w:tbl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2) ежемесячная надбавка к должностному окладу за особые условия муниципальной службы, порядок выплаты и конкретные размеры которой определяются представителем нанимателя, исходя из следующих размеров: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а) по высшей группе должностей муниципальной службы - о</w:t>
      </w:r>
      <w:r>
        <w:t>т 150 до 200 процентов должностного оклада;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б) по главной группе должностей муниципальной службы - от 120 до 150 процентов должностного оклада;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в) по ведущей группе должностей муниципальной службы - от 90 до 120 процентов должностного оклада;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г) по старшей</w:t>
      </w:r>
      <w:r>
        <w:t xml:space="preserve"> группе должностей муниципальной службы - от 60 до 90 процентов должностного оклада;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д) по младшей группе должностей муниципальной службы - до 60 процентов должностного оклада;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ежемесячная процентная надбавка к должностному окладу за работу со сведениям</w:t>
      </w:r>
      <w:r>
        <w:t>и, составляющими государственную тайну, - в размерах и порядке, определяемых представителем нанимателя в соответствии с законодательством Российской Федерации;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премии по итогам работы за месяц (квартал) и год, порядок выплаты которых определяется муници</w:t>
      </w:r>
      <w:r>
        <w:t>пальным правовым актом представительного органа муниципального образования (максимальный размер в пределах фонда оплаты труда не ограничивается);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ежемесячное денежное поощрение, размеры которого устанавливаются муниципальным правовым актом, издаваемым п</w:t>
      </w:r>
      <w:r>
        <w:t>редставительным органом муниципального образования в соответствии с законодательством Российской Федерации и законодательством Краснодарского края, и которые не должны превышать размеры ежегодного денежного поощрения государственных гражданских служащих Кр</w:t>
      </w:r>
      <w:r>
        <w:t xml:space="preserve">аснодарского края в соответствии с соотношением должностей, установленных </w:t>
      </w:r>
      <w:hyperlink w:anchor="P74" w:tooltip="2. Для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">
        <w:r>
          <w:rPr>
            <w:color w:val="0000FF"/>
          </w:rPr>
          <w:t>частью 2 статьи 6</w:t>
        </w:r>
      </w:hyperlink>
      <w:r>
        <w:t xml:space="preserve"> настоящего Закона;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6) единовременная выплата при предоставлении ежегодного оплачиваемого отпуска и материальная помощь, выплачив</w:t>
      </w:r>
      <w:r>
        <w:t>аемые за счет средств фонда оплаты труда муниципальных служащих в соответствии с положением, утверждаемым представителем нанимателя.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Муниципальным служащим производятся другие выплаты, предусмотренные соответствующими федеральными законами и иными норма</w:t>
      </w:r>
      <w:r>
        <w:t>тивными правовыми актами и выплачиваемые за счет средств фонда оплаты труда муниципальных служащих.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5. При формировании годового фонда оплаты труда муниципальных служащих сверх суммы средств, направляемых для выплаты должностных окладов, предусматриваются </w:t>
      </w:r>
      <w:r>
        <w:t xml:space="preserve">средства для выплаты окладов за классный чин и дополнительные выплаты, установленные </w:t>
      </w:r>
      <w:hyperlink w:anchor="P457" w:tooltip="3. К дополнительным выплатам относятся:">
        <w:r>
          <w:rPr>
            <w:color w:val="0000FF"/>
          </w:rPr>
          <w:t>частью 3</w:t>
        </w:r>
      </w:hyperlink>
      <w:r>
        <w:t xml:space="preserve"> настоящей статьи, в количестве должностных окладов, размер которых по каждой из выплат определяется представительным органом муниципального образования.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Годовой фонд оплаты труда муниципальных служащих из расчета количества должностных окладов не должен п</w:t>
      </w:r>
      <w:r>
        <w:t xml:space="preserve">ревышать годовой фонд оплаты труда государственных гражданских служащих Краснодарского края также из расчета количества должностных окладов в соответствии с соотношением должностей, установленных </w:t>
      </w:r>
      <w:hyperlink w:anchor="P74" w:tooltip="2. Для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">
        <w:r>
          <w:rPr>
            <w:color w:val="0000FF"/>
          </w:rPr>
          <w:t>частью 2 статьи 6</w:t>
        </w:r>
      </w:hyperlink>
      <w:r>
        <w:t xml:space="preserve"> настоя</w:t>
      </w:r>
      <w:r>
        <w:t>щего Закона.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21. Основные гарантии, предоставляемые муниципальному служащему в Краснодарском крае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14" w:tooltip="Закон Краснодарского края от 10.10.2025 N 5413-КЗ &quot;О внесении изменений в отдельные законодательные акты Краснодарского края&quot; (принят ЗС КК 01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10.10.2025 N 5413-КЗ)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Муниципальному служащему гарантируются: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ус</w:t>
      </w:r>
      <w:r>
        <w:t>ловия работы, обеспечивающие исполнение им должностных обязанностей в соответствии с должностной инструкцией;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право на своевременное и в полном объеме получение денежного содержания;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отдых, обеспечиваемый установлением нормальной продолжительности ра</w:t>
      </w:r>
      <w:r>
        <w:t>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медицинское обслуживание муниципального служащего и членов его семьи, в том числе после выхода муниципального служащего на</w:t>
      </w:r>
      <w:r>
        <w:t xml:space="preserve"> пенсию;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6) обязательное государств</w:t>
      </w:r>
      <w:r>
        <w:t>енное страхование на случай причинения вреда здоровью и имуществу муниципального служащего в связи с исполнением им должностных обязанностей;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7)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</w:t>
      </w:r>
      <w:r>
        <w:t>стей;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8)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При расторжении трудов</w:t>
      </w:r>
      <w:r>
        <w:t>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трудовым законодательством для рабо</w:t>
      </w:r>
      <w:r>
        <w:t>тников в случае их увольнения в связи с ликвидацией организации либо сокращением штата работников организации.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15" w:tooltip="Закон Краснодарского края от 06.11.2024 N 5227-КЗ (ред. от 12.12.2025) &quot;О внесении изменений в отдельные законодательные акты Краснодарского края и признании утратившими силу некоторых положений законодательных актов Краснодарского края&quot; (принят ЗС КК 24.10.20">
        <w:r>
          <w:rPr>
            <w:color w:val="0000FF"/>
          </w:rPr>
          <w:t>Закон</w:t>
        </w:r>
      </w:hyperlink>
      <w:r>
        <w:t xml:space="preserve"> Краснодарского края от 06.11.2024 N 5227-КЗ.</w:t>
      </w:r>
    </w:p>
    <w:p w:rsidR="00EC519B" w:rsidRDefault="00221F31">
      <w:pPr>
        <w:pStyle w:val="ConsPlusNormal0"/>
        <w:jc w:val="both"/>
      </w:pPr>
      <w:r>
        <w:t xml:space="preserve">(часть 2 в ред. </w:t>
      </w:r>
      <w:hyperlink r:id="rId216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</w:t>
      </w:r>
      <w:r>
        <w:t>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3. Утратила силу. - </w:t>
      </w:r>
      <w:hyperlink r:id="rId217" w:tooltip="Закон Краснодарского края от 10.10.2025 N 5413-КЗ &quot;О внесении изменений в отдельные законодательные акты Краснодарского края&quot; (принят ЗС КК 01.10.202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10.10.2025 N 5413-КЗ.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 xml:space="preserve">Статья 21(1). Утратила силу. - </w:t>
      </w:r>
      <w:hyperlink r:id="rId218" w:tooltip="Закон Краснодарского края от 18.07.2016 N 3432-КЗ &quot;О признании утратившими силу отдельных законодательных актов (положений законодательных актов) Краснодарского края&quot; (принят ЗС КК 29.06.2016) {КонсультантПлюс}">
        <w:r>
          <w:rPr>
            <w:color w:val="0000FF"/>
          </w:rPr>
          <w:t>Закон</w:t>
        </w:r>
      </w:hyperlink>
      <w:r>
        <w:t xml:space="preserve"> Краснодарского края </w:t>
      </w:r>
      <w:r>
        <w:t>от 18.07.2016 N 3432-КЗ.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21(2). Дополнительные гарантии, предоставляемые муниципальному служащему в Краснодарском крае</w:t>
      </w:r>
    </w:p>
    <w:p w:rsidR="00EC519B" w:rsidRDefault="00EC519B">
      <w:pPr>
        <w:pStyle w:val="ConsPlusNormal0"/>
        <w:ind w:firstLine="54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(введена </w:t>
      </w:r>
      <w:hyperlink r:id="rId219" w:tooltip="Закон Краснодарского края от 10.10.2025 N 5413-КЗ &quot;О внесении изменений в отдельные законодательные акты Краснодарского края&quot; (принят ЗС КК 01.10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10.10.2025 N 5413-КЗ)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Муниципальным служащи</w:t>
      </w:r>
      <w:r>
        <w:t>м при определенных условиях, предусмотренных федеральным законодательством, настоящим Законом, уставом муниципального образования, может предоставляться право на единовременную субсидию на приобретение жилого помещения один раз за весь период муниципальной</w:t>
      </w:r>
      <w:r>
        <w:t xml:space="preserve"> службы в порядке и на условиях, устанавливаемых муниципальным правовым актом представительного органа муниципального образования.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Уставом муниципального образования и законами Краснодарского края муниципальным служащим могут быть предоставлены иные доп</w:t>
      </w:r>
      <w:r>
        <w:t>олнительные гарантии.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Расходы, связанные с предоставлением гарантий, предусмотренных настоящей статьей, осуществляются за счет средств местного бюджета.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22. Пенсионное обеспечение муниципального служащего и членов его семьи в Краснодарском крае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В области пенсионного обеспечения на муниципального служащего в полном объеме распространяются права государственного гражданского служащего, устанавливаемые федеральными законами и законами Краснодарского края.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Определение размера государственной п</w:t>
      </w:r>
      <w:r>
        <w:t>енсии муниципального служащего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Краснодарского края. Максимальный размер пенсии за выслугу лет муниц</w:t>
      </w:r>
      <w:r>
        <w:t>ипального служащего не может превышать максимальный размер пенсии за выслугу лет государственного гражданского служащего по соответствующей должности государственной гражданской службы Краснодарского края.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В случае смерти муниципального служащего, связа</w:t>
      </w:r>
      <w:r>
        <w:t>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порядке, определяемом федеральными законами.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 xml:space="preserve">Статья 23. </w:t>
      </w:r>
      <w:r>
        <w:t>Стаж муниципальной службы</w:t>
      </w:r>
    </w:p>
    <w:p w:rsidR="00EC519B" w:rsidRDefault="00EC519B">
      <w:pPr>
        <w:pStyle w:val="ConsPlusNormal0"/>
        <w:ind w:firstLine="54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(в ред. </w:t>
      </w:r>
      <w:hyperlink r:id="rId220" w:tooltip="Закон Краснодарского края от 11.03.2016 N 3351-КЗ &quot;О внесении изменений в Закон Краснодарского края &quot;О муниципальной службе в Краснодарском крае&quot; (принят ЗС КК 25.02.201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11.03.2016 N 3351-КЗ)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bookmarkStart w:id="14" w:name="P522"/>
      <w:bookmarkEnd w:id="14"/>
      <w:r>
        <w:t>1. В стаж (общую продолжительность) муниципальной службы включаются периоды замещения: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должностей муниципальной службы;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муниципальных дол</w:t>
      </w:r>
      <w:r>
        <w:t>жностей;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государственных должностей Российской Федерации, государственных должностей субъектов Российской Федерации и Краснодарского края;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должностей государственной гражданской службы, воинских должностей и должностей федеральной государственной слу</w:t>
      </w:r>
      <w:r>
        <w:t>жбы иных видов;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иных должностей в соответствии с федеральными законами.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службе, определения продолжительнос</w:t>
      </w:r>
      <w:r>
        <w:t>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Краснодарского края и уставами муниципальных образований, помимо</w:t>
      </w:r>
      <w:r>
        <w:t xml:space="preserve"> периодов замещения должностей, указанных в </w:t>
      </w:r>
      <w:hyperlink w:anchor="P522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включаются (засчитываются) также периоды замещения должностей, вклю</w:t>
      </w:r>
      <w:r>
        <w:t xml:space="preserve">чаемые (засчитываемые) в стаж государственной гражданской службы в соответствии с </w:t>
      </w:r>
      <w:hyperlink r:id="rId22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22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Закона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В стаж муниципальной службы для назначения пенсии за выслугу лет муниципальным служащим включаютс</w:t>
      </w:r>
      <w:r>
        <w:t xml:space="preserve">я (засчитываются) помимо периодов замещения должностей, указанных в </w:t>
      </w:r>
      <w:hyperlink w:anchor="P522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иные периоды в соответствии с законом Красн</w:t>
      </w:r>
      <w:r>
        <w:t>одарского края и муниципальными правовыми актами.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Порядок исчисления стажа муниципальной службы устанавливается законом Краснодарского края.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jc w:val="center"/>
        <w:outlineLvl w:val="0"/>
      </w:pPr>
      <w:r>
        <w:t>Глава 7. ПООЩРЕНИЕ МУНИЦИПАЛЬНОГО СЛУЖАЩЕГО.</w:t>
      </w:r>
    </w:p>
    <w:p w:rsidR="00EC519B" w:rsidRDefault="00221F31">
      <w:pPr>
        <w:pStyle w:val="ConsPlusTitle0"/>
        <w:jc w:val="center"/>
      </w:pPr>
      <w:r>
        <w:t>ДИСЦИПЛИНАРНАЯ ОТВЕТСТВЕННОСТЬ МУНИЦИПАЛЬНОГО СЛУЖАЩЕГО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24</w:t>
      </w:r>
      <w:r>
        <w:t>. Поощрение муниципального служащего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25. Дисциплинарная ответств</w:t>
      </w:r>
      <w:r>
        <w:t>енность муниципального служащего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(работодатель) имеет право прим</w:t>
      </w:r>
      <w:r>
        <w:t>енить следующие дисциплинарные взыскания: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замечание;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выговор;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увольнение с муниципальной службы по соответствующим основаниям.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</w:t>
      </w:r>
      <w:r>
        <w:t>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Порядок применения и снятия дисциплинарных взысканий определяется трудовым законодательством, за исключением случаев</w:t>
      </w:r>
      <w:r>
        <w:t xml:space="preserve">, предусмотренных Федеральным </w:t>
      </w:r>
      <w:hyperlink r:id="rId223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24" w:tooltip="Закон Краснодарского края от 03.04.2020 N 4265-КЗ (ред. от 12.12.2025) &quot;О внесении изменений в статьи 28 и 29 Закона Краснодарского края &quot;О местном самоуправлении в Краснодарском крае&quot; и в статьи 12 и 25 Закона Краснодарского края &quot;О муниципальной службе в Кра">
        <w:r>
          <w:rPr>
            <w:color w:val="0000FF"/>
          </w:rPr>
          <w:t>Закона</w:t>
        </w:r>
      </w:hyperlink>
      <w:r>
        <w:t xml:space="preserve"> Краснодарского кра</w:t>
      </w:r>
      <w:r>
        <w:t>я от 03.04.2020 N 4265-КЗ)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4.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22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</w:t>
      </w:r>
      <w:r>
        <w:t xml:space="preserve">иводействии коррупции" и другими федеральными законами, налагаются взыскания, предусмотренные </w:t>
      </w:r>
      <w:hyperlink r:id="rId226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статьями 27</w:t>
        </w:r>
      </w:hyperlink>
      <w:r>
        <w:t xml:space="preserve"> и </w:t>
      </w:r>
      <w:hyperlink r:id="rId227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27.1</w:t>
        </w:r>
      </w:hyperlink>
      <w:r>
        <w:t xml:space="preserve"> Федерал</w:t>
      </w:r>
      <w:r>
        <w:t>ьного закона от 2 марта 2007 года N 25-ФЗ "О муниципальной службе в Российской Федерации".</w:t>
      </w:r>
    </w:p>
    <w:p w:rsidR="00EC519B" w:rsidRDefault="00221F31">
      <w:pPr>
        <w:pStyle w:val="ConsPlusNormal0"/>
        <w:jc w:val="both"/>
      </w:pPr>
      <w:r>
        <w:t xml:space="preserve">(часть 4 введена </w:t>
      </w:r>
      <w:hyperlink r:id="rId228" w:tooltip="Закон Краснодарского края от 26.03.2012 N 2471-КЗ &quot;О внесении изменений в Закон Краснодарского края &quot;О муниципальной службе в Краснодарском крае&quot; (принят ЗС КК 21.03.201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26.03.2012 N 2471-КЗ)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4(1). Муниципальный служащий освоб</w:t>
      </w:r>
      <w:r>
        <w:t xml:space="preserve">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229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 и дру</w:t>
      </w:r>
      <w:r>
        <w:t xml:space="preserve">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23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23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</w:t>
      </w:r>
      <w:r>
        <w:t>кабря 2008 года N 273-ФЗ "О противодействии коррупции".</w:t>
      </w:r>
    </w:p>
    <w:p w:rsidR="00EC519B" w:rsidRDefault="00221F31">
      <w:pPr>
        <w:pStyle w:val="ConsPlusNormal0"/>
        <w:jc w:val="both"/>
      </w:pPr>
      <w:r>
        <w:t xml:space="preserve">(часть 4(1) введена </w:t>
      </w:r>
      <w:hyperlink r:id="rId232" w:tooltip="Закон Краснодарского края от 06.10.2023 N 4975-КЗ (ред. от 12.12.2025) &quot;О внесении изменений в отдельные законодательные акты Краснодарского края&quot; (принят ЗС КК 27.09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06.10.2023 N 4975-КЗ)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5. Сведения о применении к муниципальному служащему взыскания в в</w:t>
      </w:r>
      <w:r>
        <w:t xml:space="preserve">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23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</w:t>
      </w:r>
      <w:r>
        <w:t xml:space="preserve"> "О противодействии коррупции".</w:t>
      </w:r>
    </w:p>
    <w:p w:rsidR="00EC519B" w:rsidRDefault="00221F31">
      <w:pPr>
        <w:pStyle w:val="ConsPlusNormal0"/>
        <w:jc w:val="both"/>
      </w:pPr>
      <w:r>
        <w:t xml:space="preserve">(часть 5 введена </w:t>
      </w:r>
      <w:hyperlink r:id="rId234" w:tooltip="Закон Краснодарского края от 06.03.2018 N 3764-КЗ &quot;О внесении изменений в Закон Краснодарского края &quot;О муниципальной службе в Краснодарском крае&quot; (принят ЗС КК 28.02.201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06.03.2018 N 3764-КЗ)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jc w:val="center"/>
        <w:outlineLvl w:val="0"/>
      </w:pPr>
      <w:r>
        <w:t>Глава 8. КАДРОВАЯ РАБОТА В МУНИЦИПАЛЬНОМ ОБРАЗОВАНИИ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26. Кадровая работа в муниципал</w:t>
      </w:r>
      <w:r>
        <w:t>ьном образовании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Кадровая работа в муниципальном образовании включает в себя: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формирование кадрового состава для замещения должностей муниципальной службы;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подготовку предложений о реализации положений законодательства о муниципальной службе и внесе</w:t>
      </w:r>
      <w:r>
        <w:t>ние указанных предложений представителю нанимателя (работодателю);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</w:t>
      </w:r>
      <w:r>
        <w:t>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ведение трудовых книжек муниципал</w:t>
      </w:r>
      <w:r>
        <w:t>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</w:t>
      </w:r>
      <w:r>
        <w:t>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14.10.2020 </w:t>
      </w:r>
      <w:hyperlink r:id="rId235" w:tooltip="Закон Краснодарского края от 14.10.2020 N 4345-КЗ (ред. от 12.12.2025) &quot;О внесении изменений в Закон Краснодарского края &quot;О местном самоуправлении в Краснодарском крае&quot; и в статьи 14 и 26 Закона Краснодарского края &quot;О муниципальной службе в Краснодарском крае&quot;">
        <w:r>
          <w:rPr>
            <w:color w:val="0000FF"/>
          </w:rPr>
          <w:t>N 4345-КЗ</w:t>
        </w:r>
      </w:hyperlink>
      <w:r>
        <w:t xml:space="preserve">, от 03.02.2023 </w:t>
      </w:r>
      <w:hyperlink r:id="rId236" w:tooltip="Закон Краснодарского края от 03.02.2023 N 4850-КЗ &quot;О внесении изменений в Закон Краснодарского края &quot;О муниципальной службе в Краснодарском крае&quot; (принят ЗС КК 26.01.2023) {КонсультантПлюс}">
        <w:r>
          <w:rPr>
            <w:color w:val="0000FF"/>
          </w:rPr>
          <w:t>N 4850-КЗ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ведение личных дел муниципальных служащи</w:t>
      </w:r>
      <w:r>
        <w:t>х;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6) ведение реестра муниципальных служащих в муниципальном образовании;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7) оформление и выдачу служебных удостоверений муниципальных служащих;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8)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9) проведение аттестации муниципальных служащих;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10) организацию работы с кадровым резервом и его эффективное использование;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EC519B" w:rsidRDefault="00221F31">
      <w:pPr>
        <w:pStyle w:val="ConsPlusNormal0"/>
        <w:jc w:val="both"/>
      </w:pPr>
      <w:r>
        <w:t xml:space="preserve">(п. 11 в ред. </w:t>
      </w:r>
      <w:hyperlink r:id="rId237" w:tooltip="Закон Краснодарского края от 08.02.2024 N 5080-КЗ &quot;О внесении изменений в Закон Краснодарского края &quot;О муниципальной службе в Краснодарском крае&quot; (принят ЗС КК 25.01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08.02.2024 N 5080-КЗ)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11(1)) оформление допуска установленной формы к сведениям, составляющим государственную тайну;</w:t>
      </w:r>
    </w:p>
    <w:p w:rsidR="00EC519B" w:rsidRDefault="00221F31">
      <w:pPr>
        <w:pStyle w:val="ConsPlusNormal0"/>
        <w:jc w:val="both"/>
      </w:pPr>
      <w:r>
        <w:t xml:space="preserve">(п. 11(1) введен </w:t>
      </w:r>
      <w:hyperlink r:id="rId238" w:tooltip="Закон Краснодарского края от 08.02.2024 N 5080-КЗ &quot;О внесении изменений в Закон Краснодарского края &quot;О муниципальной службе в Краснодарском крае&quot; (принят ЗС КК 25.01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08.02</w:t>
      </w:r>
      <w:r>
        <w:t>.2024 N 5080-КЗ)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12) 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</w:t>
      </w:r>
      <w:hyperlink r:id="rId239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статьей 13</w:t>
        </w:r>
      </w:hyperlink>
      <w:r>
        <w:t xml:space="preserve"> Федерального закона "О м</w:t>
      </w:r>
      <w:r>
        <w:t>униципальной службе в Российской Федерации" и другими федеральными законами;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13) консультирование муниципальных служащих по правовым и иным вопросам муниципальной службы;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14) решение иных вопросов кадровой работы, определяемых трудовым законодательством и </w:t>
      </w:r>
      <w:r>
        <w:t>законом Краснодарского края.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26(1). Подготовка кадров для муниципальной службы на договорной основе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40" w:tooltip="Закон Краснодарского края от 05.06.2024 N 5140-КЗ (ред. от 12.12.2025) &quot;О внесении изменений в статью 30(1) Закона Краснодарского края &quot;О местном самоуправлении в Краснодарском крае&quot; и в статью 26(1) Закона Краснодарского края &quot;О муниципальной службе в Краснод">
        <w:r>
          <w:rPr>
            <w:color w:val="0000FF"/>
          </w:rPr>
          <w:t>Закона</w:t>
        </w:r>
      </w:hyperlink>
      <w:r>
        <w:t xml:space="preserve"> Краснодарского края от 05.06.2024 N 5140-КЗ)</w:t>
      </w:r>
    </w:p>
    <w:p w:rsidR="00EC519B" w:rsidRDefault="00EC519B">
      <w:pPr>
        <w:pStyle w:val="ConsPlusNormal0"/>
        <w:ind w:firstLine="54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(введена </w:t>
      </w:r>
      <w:hyperlink r:id="rId241" w:tooltip="Закон Краснодарского края от 23.07.2015 N 3219-КЗ &quot;О внесении изменений в Закон Краснодарского края &quot;О муниципальной службе в Краснодарском крае&quot; (принят ЗС КК 15.07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23.07.2015 N 3219-КЗ)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Органы местного самоуправления могут осуществлять подготовку кадров для муниципал</w:t>
      </w:r>
      <w:r>
        <w:t>ьной службы на договорной основе в соответствии с законодательством Российской Федерации и законодательством Краснодарского края.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Заключение договора о целевом обучении с обязательством последующего прохождения муниципальной службы осуществляется на кон</w:t>
      </w:r>
      <w:r>
        <w:t>курсной основе в соответствии с порядком, установленным настоящей статьей.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42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Закона</w:t>
        </w:r>
      </w:hyperlink>
      <w:r>
        <w:t xml:space="preserve"> Краснодарского края от 10.04.20</w:t>
      </w:r>
      <w:r>
        <w:t>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Органы местного самоуправления муниципальных образований, расположенных на территории Краснодарского края, в целях формирования высококвалифицированного кадрового состава муниципальной службы вправе заключать с гражданами договоры о целево</w:t>
      </w:r>
      <w:r>
        <w:t>м обучении с обязательством последующего прохождения муниципальной службы,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образования.</w:t>
      </w:r>
    </w:p>
    <w:p w:rsidR="00EC519B" w:rsidRDefault="00221F31">
      <w:pPr>
        <w:pStyle w:val="ConsPlusNormal0"/>
        <w:jc w:val="both"/>
      </w:pPr>
      <w:r>
        <w:t xml:space="preserve">(часть 3 введена </w:t>
      </w:r>
      <w:hyperlink r:id="rId243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Договор о целевом обучении с обязательством последующего прохожден</w:t>
      </w:r>
      <w:r>
        <w:t xml:space="preserve">ия муниципальной службы (далее - договор о целевом обучении) в соответствии с Федеральным </w:t>
      </w:r>
      <w:hyperlink r:id="rId244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 заключается между органом местного самоуправления и гражданином по результатам конкурса, который проводится по решению представителя нани</w:t>
      </w:r>
      <w:r>
        <w:t>мателя (работодателя).</w:t>
      </w:r>
    </w:p>
    <w:p w:rsidR="00EC519B" w:rsidRDefault="00221F31">
      <w:pPr>
        <w:pStyle w:val="ConsPlusNormal0"/>
        <w:jc w:val="both"/>
      </w:pPr>
      <w:r>
        <w:t xml:space="preserve">(часть 4 введена </w:t>
      </w:r>
      <w:hyperlink r:id="rId245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4(1). Право участвовать в ко</w:t>
      </w:r>
      <w:r>
        <w:t>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</w:t>
      </w:r>
      <w:r>
        <w:t xml:space="preserve">екущему возникновение трудовых отношений после окончания обучения.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hyperlink w:anchor="P594" w:tooltip="4(2)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">
        <w:r>
          <w:rPr>
            <w:color w:val="0000FF"/>
          </w:rPr>
          <w:t>часть</w:t>
        </w:r>
        <w:r>
          <w:rPr>
            <w:color w:val="0000FF"/>
          </w:rPr>
          <w:t>ю 4(2)</w:t>
        </w:r>
      </w:hyperlink>
      <w:r>
        <w:t xml:space="preserve"> настоящей статьи, соответствовать требованиям, установленным настоящим Законом и Федеральным </w:t>
      </w:r>
      <w:hyperlink r:id="rId246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 для замещения должностей муниципальной службы.</w:t>
      </w:r>
    </w:p>
    <w:p w:rsidR="00EC519B" w:rsidRDefault="00221F31">
      <w:pPr>
        <w:pStyle w:val="ConsPlusNormal0"/>
        <w:jc w:val="both"/>
      </w:pPr>
      <w:r>
        <w:t xml:space="preserve">(часть 4(1) введена </w:t>
      </w:r>
      <w:hyperlink r:id="rId247" w:tooltip="Закон Краснодарского края от 05.06.2024 N 5140-КЗ (ред. от 12.12.2025) &quot;О внесении изменений в статью 30(1) Закона Краснодарского края &quot;О местном самоуправлении в Краснодарском крае&quot; и в статью 26(1) Закона Краснодарского края &quot;О муниципальной службе в Краснод">
        <w:r>
          <w:rPr>
            <w:color w:val="0000FF"/>
          </w:rPr>
          <w:t>Законом</w:t>
        </w:r>
      </w:hyperlink>
      <w:r>
        <w:t xml:space="preserve"> Краснодарского края от 05.06.2024 N 5140-КЗ)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15" w:name="P594"/>
      <w:bookmarkEnd w:id="15"/>
      <w:r>
        <w:t>4(2).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</w:t>
      </w:r>
      <w:r>
        <w:t>й поддержки гражданину в соответствии с договором о целевом обучении, но не более пяти лет.</w:t>
      </w:r>
    </w:p>
    <w:p w:rsidR="00EC519B" w:rsidRDefault="00221F31">
      <w:pPr>
        <w:pStyle w:val="ConsPlusNormal0"/>
        <w:jc w:val="both"/>
      </w:pPr>
      <w:r>
        <w:t xml:space="preserve">(часть 4(2) введена </w:t>
      </w:r>
      <w:hyperlink r:id="rId248" w:tooltip="Закон Краснодарского края от 05.06.2024 N 5140-КЗ (ред. от 12.12.2025) &quot;О внесении изменений в статью 30(1) Закона Краснодарского края &quot;О местном самоуправлении в Краснодарском крае&quot; и в статью 26(1) Закона Краснодарского края &quot;О муниципальной службе в Краснод">
        <w:r>
          <w:rPr>
            <w:color w:val="0000FF"/>
          </w:rPr>
          <w:t>Законом</w:t>
        </w:r>
      </w:hyperlink>
      <w:r>
        <w:t xml:space="preserve"> Кр</w:t>
      </w:r>
      <w:r>
        <w:t>аснодарского края от 05.06.2024 N 5140-КЗ)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16" w:name="P596"/>
      <w:bookmarkEnd w:id="16"/>
      <w:r>
        <w:t>5. В решении представителя нанимателя (работодателя) о проведении конкурса на заключение договора о целевом обучении указываются: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17" w:name="P597"/>
      <w:bookmarkEnd w:id="17"/>
      <w:r>
        <w:t>1) группы должностей муниципальной службы, которые подлежат замещению гражданами по</w:t>
      </w:r>
      <w:r>
        <w:t>сле окончания обучения;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2) квалификационные требования к должностям муниципальной службы, указанным в </w:t>
      </w:r>
      <w:hyperlink w:anchor="P597" w:tooltip="1) группы должностей муниципальной службы, которые подлежат замещению гражданами после окончания обучения;">
        <w:r>
          <w:rPr>
            <w:color w:val="0000FF"/>
          </w:rPr>
          <w:t>пункте 1</w:t>
        </w:r>
      </w:hyperlink>
      <w:r>
        <w:t xml:space="preserve"> настоя</w:t>
      </w:r>
      <w:r>
        <w:t>щей части;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место и время приема документов для участия в конкурсе на заключение договора о целевом обучении;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дата и время окончания приема документов для участия в конкурсе на заключение договора о целевом обучении;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дата, место и порядок проведени</w:t>
      </w:r>
      <w:r>
        <w:t>я конкурса на заключение договора о целевом обучении, включая перечень конкурсных процедур, используемых для выявления победителя конкурса.</w:t>
      </w:r>
    </w:p>
    <w:p w:rsidR="00EC519B" w:rsidRDefault="00221F31">
      <w:pPr>
        <w:pStyle w:val="ConsPlusNormal0"/>
        <w:jc w:val="both"/>
      </w:pPr>
      <w:r>
        <w:t xml:space="preserve">(часть 5 введена </w:t>
      </w:r>
      <w:hyperlink r:id="rId249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6.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</w:t>
      </w:r>
      <w:r>
        <w:t>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позднее чем за один месяц до даты проведения указанного конкурса.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Информация о </w:t>
      </w:r>
      <w:r>
        <w:t xml:space="preserve">проведении конкурса на заключение договора о целевом обучении должна содержать сведения, установленные в </w:t>
      </w:r>
      <w:hyperlink w:anchor="P596" w:tooltip="5. В решении представителя нанимателя (работодателя) о проведении конкурса на заключение договора о целевом обучении указываются:">
        <w:r>
          <w:rPr>
            <w:color w:val="0000FF"/>
          </w:rPr>
          <w:t>части 5</w:t>
        </w:r>
      </w:hyperlink>
      <w:r>
        <w:t xml:space="preserve"> настоящей статьи, условия прохождения муниципальной службы, включая ограничения и запреты, предусмотренные </w:t>
      </w:r>
      <w:hyperlink w:anchor="P168" w:tooltip="Статья 11. Ограничения, связанные с муниципальной службой">
        <w:r>
          <w:rPr>
            <w:color w:val="0000FF"/>
          </w:rPr>
          <w:t>статьями 11</w:t>
        </w:r>
      </w:hyperlink>
      <w:r>
        <w:t xml:space="preserve"> и </w:t>
      </w:r>
      <w:hyperlink w:anchor="P200" w:tooltip="Статья 12. Запреты, связанные с муниципальной службой">
        <w:r>
          <w:rPr>
            <w:color w:val="0000FF"/>
          </w:rPr>
          <w:t>12</w:t>
        </w:r>
      </w:hyperlink>
      <w:r>
        <w:t xml:space="preserve"> настоящего Закона, требования о предотвращении или об урегулировании конфликта интересов и обязанности, установленные Федеральным </w:t>
      </w:r>
      <w:hyperlink r:id="rId25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законами, а т</w:t>
      </w:r>
      <w:r>
        <w:t>акже сведения о лице, ответственном за прием документов, номер его служебного телефона, перечень документов, представляемых гражданами на конкурс на заключение договора о целевом обучении, другие информационные материалы, необходимые для проведения конкурс</w:t>
      </w:r>
      <w:r>
        <w:t>а на заключение договора о целевом обучении.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51" w:tooltip="Закон Краснодарского края от 05.06.2024 N 5140-КЗ (ред. от 12.12.2025) &quot;О внесении изменений в статью 30(1) Закона Краснодарского края &quot;О местном самоуправлении в Краснодарском крае&quot; и в статью 26(1) Закона Краснодарского края &quot;О муниципальной службе в Краснод">
        <w:r>
          <w:rPr>
            <w:color w:val="0000FF"/>
          </w:rPr>
          <w:t>Закона</w:t>
        </w:r>
      </w:hyperlink>
      <w:r>
        <w:t xml:space="preserve"> Краснодарского края от 05.06.2024 N 5140-КЗ)</w:t>
      </w:r>
    </w:p>
    <w:p w:rsidR="00EC519B" w:rsidRDefault="00221F31">
      <w:pPr>
        <w:pStyle w:val="ConsPlusNormal0"/>
        <w:jc w:val="both"/>
      </w:pPr>
      <w:r>
        <w:t xml:space="preserve">(часть 6 введена </w:t>
      </w:r>
      <w:hyperlink r:id="rId252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7. Гражданин, изъявивший желание участвовать в конкурсе на заключени</w:t>
      </w:r>
      <w:r>
        <w:t>е договора о целевом обучении, представляет в орган местного самоуправления: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18" w:name="P608"/>
      <w:bookmarkEnd w:id="18"/>
      <w:r>
        <w:t xml:space="preserve">1) личное заявление в письменной форме, в котором он подтверждает, что ознакомлен с информацией об ограничениях и запретах, предусмотренных </w:t>
      </w:r>
      <w:hyperlink w:anchor="P168" w:tooltip="Статья 11. Ограничения, связанные с муниципальной службой">
        <w:r>
          <w:rPr>
            <w:color w:val="0000FF"/>
          </w:rPr>
          <w:t>статьями 11</w:t>
        </w:r>
      </w:hyperlink>
      <w:r>
        <w:t xml:space="preserve"> и </w:t>
      </w:r>
      <w:hyperlink w:anchor="P200" w:tooltip="Статья 12. Запреты, связанные с муниципальной службой">
        <w:r>
          <w:rPr>
            <w:color w:val="0000FF"/>
          </w:rPr>
          <w:t>12</w:t>
        </w:r>
      </w:hyperlink>
      <w:r>
        <w:t xml:space="preserve"> настоящего Закона, о требованиях о предотвращении или об урегулировании конфликта интересов и об обяза</w:t>
      </w:r>
      <w:r>
        <w:t xml:space="preserve">нностях, установленных Федеральным </w:t>
      </w:r>
      <w:hyperlink r:id="rId25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 декабря 2008 года N 273-ФЗ "О противодействии коррупции" и другими федеральными законами;</w:t>
      </w:r>
    </w:p>
    <w:p w:rsidR="00EC519B" w:rsidRDefault="00221F31">
      <w:pPr>
        <w:pStyle w:val="ConsPlusNormal0"/>
        <w:jc w:val="both"/>
      </w:pPr>
      <w:r>
        <w:t xml:space="preserve">(п. 1 в ред. </w:t>
      </w:r>
      <w:hyperlink r:id="rId254" w:tooltip="Закон Краснодарского края от 05.06.2024 N 5140-КЗ (ред. от 12.12.2025) &quot;О внесении изменений в статью 30(1) Закона Краснодарского края &quot;О местном самоуправлении в Краснодарском крае&quot; и в статью 26(1) Закона Краснодарского края &quot;О муниципальной службе в Краснод">
        <w:r>
          <w:rPr>
            <w:color w:val="0000FF"/>
          </w:rPr>
          <w:t>Закона</w:t>
        </w:r>
      </w:hyperlink>
      <w:r>
        <w:t xml:space="preserve"> Краснодарского края от 05.06.2024 N 5140-КЗ)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собственноручно заполненную и подписанную анкету по форме, установленной для представления анкеты гражданином, поступающим на муниципальную службу, с приложением фотографии;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копию паспорта или заменяющего</w:t>
      </w:r>
      <w:r>
        <w:t xml:space="preserve"> его документа (оригинал соответствующего документа предъявляется лично по прибытии на конкурс);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заключение медицинской организации об отсутствии заболевания, препятствующего поступлению на муниципальную службу;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копию трудовой книжки и (или) сведения</w:t>
      </w:r>
      <w:r>
        <w:t xml:space="preserve"> о трудовой деятельности, оформленные в установленном законодательством порядке,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EC519B" w:rsidRDefault="00221F31">
      <w:pPr>
        <w:pStyle w:val="ConsPlusNormal0"/>
        <w:jc w:val="both"/>
      </w:pPr>
      <w:r>
        <w:t>(в р</w:t>
      </w:r>
      <w:r>
        <w:t xml:space="preserve">ед. </w:t>
      </w:r>
      <w:hyperlink r:id="rId255" w:tooltip="Закон Краснодарского края от 09.11.2020 N 4356-КЗ &quot;О внесении изменений в некоторые законодательные акты Краснодарского края&quot; (принят ЗС КК 28.10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09.11.2020 N 4356-КЗ)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19" w:name="P615"/>
      <w:bookmarkEnd w:id="19"/>
      <w:r>
        <w:t>6) справку образовательной организации, подтверждающую, что гражданин впервые получает высшее образование или среднее профессиональное образование, а также сод</w:t>
      </w:r>
      <w:r>
        <w:t>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</w:t>
      </w:r>
      <w:r>
        <w:t>ии им обязанностей, предусмотренных уставом и правилами внутреннего распорядка образовательной организации.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56" w:tooltip="Закон Краснодарского края от 05.06.2024 N 5140-КЗ (ред. от 12.12.2025) &quot;О внесении изменений в статью 30(1) Закона Краснодарского края &quot;О местном самоуправлении в Краснодарском крае&quot; и в статью 26(1) Закона Краснодарского края &quot;О муниципальной службе в Краснод">
        <w:r>
          <w:rPr>
            <w:color w:val="0000FF"/>
          </w:rPr>
          <w:t>Закона</w:t>
        </w:r>
      </w:hyperlink>
      <w:r>
        <w:t xml:space="preserve"> Краснодарского края от 05.06.2024 N 5140-КЗ)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Несвоевременное представление документов, указанных в </w:t>
      </w:r>
      <w:hyperlink w:anchor="P608" w:tooltip="1) личное заявление в письменной форме, в котором он подтверждает, что ознакомлен с информацией об ограничениях и запретах, предусмотренных статьями 11 и 12 настоящего Закона, о требованиях о предотвращении или об урегулировании конфликта интересов и об обязан">
        <w:r>
          <w:rPr>
            <w:color w:val="0000FF"/>
          </w:rPr>
          <w:t>пунктах 1</w:t>
        </w:r>
      </w:hyperlink>
      <w:r>
        <w:t xml:space="preserve"> - </w:t>
      </w:r>
      <w:hyperlink w:anchor="P615" w:tooltip="6) справку образовательной организации, подтверждающую, что гражданин впервые получает высшее образование или среднее профессиональное образование, а также содержащую информацию об образовательной программе, которую он осваивает (с указанием наименования профе">
        <w:r>
          <w:rPr>
            <w:color w:val="0000FF"/>
          </w:rPr>
          <w:t>6</w:t>
        </w:r>
      </w:hyperlink>
      <w:r>
        <w:t xml:space="preserve"> настоящей части, представление их не в полном объеме или с нарушение</w:t>
      </w:r>
      <w:r>
        <w:t>м правил оформления являются основанием для отказа гражданину в их приеме.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При наличии уважительных причин несвоевременного представления документов, указанных в </w:t>
      </w:r>
      <w:hyperlink w:anchor="P608" w:tooltip="1) личное заявление в письменной форме, в котором он подтверждает, что ознакомлен с информацией об ограничениях и запретах, предусмотренных статьями 11 и 12 настоящего Закона, о требованиях о предотвращении или об урегулировании конфликта интересов и об обязан">
        <w:r>
          <w:rPr>
            <w:color w:val="0000FF"/>
          </w:rPr>
          <w:t>пунктах 1</w:t>
        </w:r>
      </w:hyperlink>
      <w:r>
        <w:t xml:space="preserve"> - </w:t>
      </w:r>
      <w:hyperlink w:anchor="P615" w:tooltip="6) справку образовательной организации, подтверждающую, что гражданин впервые получает высшее образование или среднее профессиональное образование, а также содержащую информацию об образовательной программе, которую он осваивает (с указанием наименования профе">
        <w:r>
          <w:rPr>
            <w:color w:val="0000FF"/>
          </w:rPr>
          <w:t>6</w:t>
        </w:r>
      </w:hyperlink>
      <w:r>
        <w:t xml:space="preserve"> настоя</w:t>
      </w:r>
      <w:r>
        <w:t>щей части, представления их не в полном объеме или с нарушением правил оформления представитель нанимателя (работодатель) вправе перенести срок их приема.</w:t>
      </w:r>
    </w:p>
    <w:p w:rsidR="00EC519B" w:rsidRDefault="00221F31">
      <w:pPr>
        <w:pStyle w:val="ConsPlusNormal0"/>
        <w:jc w:val="both"/>
      </w:pPr>
      <w:r>
        <w:t xml:space="preserve">(часть 7 введена </w:t>
      </w:r>
      <w:hyperlink r:id="rId257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8. Конкурс на заключение договора о целевом обучении проводится конкурсной комиссией. Состав конкурсной комиссии, порядок ее работы, а также методика проведения конкурса определяются органом местного самоуправления.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Конкурсная комиссия состоит из председат</w:t>
      </w:r>
      <w:r>
        <w:t>еля, заместителя председателя, секретаря и членов конкурсной комиссии.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Состав конкурсной комиссии формируется таким образом, чтобы исключить возможность возникновения конфликта интересов, который мог бы повлиять на принимаемые конкурсной комиссией решения.</w:t>
      </w:r>
    </w:p>
    <w:p w:rsidR="00EC519B" w:rsidRDefault="00221F31">
      <w:pPr>
        <w:pStyle w:val="ConsPlusNormal0"/>
        <w:jc w:val="both"/>
      </w:pPr>
      <w:r>
        <w:t xml:space="preserve">(часть 8 введена </w:t>
      </w:r>
      <w:hyperlink r:id="rId258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9. В состав конкурсной комиссии включаются: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упо</w:t>
      </w:r>
      <w:r>
        <w:t>лномоченные представителем нанимателя (работодателем) муниципальные служащие (в том числе из подразделения кадровой службы, юридического (правового) подразделения);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20" w:name="P626"/>
      <w:bookmarkEnd w:id="20"/>
      <w:r>
        <w:t>2) представители научных организаций, профессиональных образовательных организаций, образов</w:t>
      </w:r>
      <w:r>
        <w:t>ательных организаций высшего образования, организаций дополнительного профессионального образования, приглашаемые представителем нанимателя (работодателем) в качестве независимых экспертов-специалистов по вопросам, связанным с муниципальной службой;</w:t>
      </w:r>
    </w:p>
    <w:p w:rsidR="00EC519B" w:rsidRDefault="00221F31">
      <w:pPr>
        <w:pStyle w:val="ConsPlusNormal0"/>
        <w:spacing w:before="240"/>
        <w:ind w:firstLine="540"/>
        <w:jc w:val="both"/>
      </w:pPr>
      <w:bookmarkStart w:id="21" w:name="P627"/>
      <w:bookmarkEnd w:id="21"/>
      <w:r>
        <w:t>3) пре</w:t>
      </w:r>
      <w:r>
        <w:t>дставители профсоюзной организации, действующей в органе местного самоуправления.</w:t>
      </w:r>
    </w:p>
    <w:p w:rsidR="00EC519B" w:rsidRDefault="00221F31">
      <w:pPr>
        <w:pStyle w:val="ConsPlusNormal0"/>
        <w:jc w:val="both"/>
      </w:pPr>
      <w:r>
        <w:t xml:space="preserve">(часть 9 введена </w:t>
      </w:r>
      <w:hyperlink r:id="rId259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</w:t>
      </w:r>
      <w:r>
        <w:t xml:space="preserve">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10. Число представителей, указанных в </w:t>
      </w:r>
      <w:hyperlink w:anchor="P626" w:tooltip="2) представители научных организаций,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приглашаемые представителем нанимателя (работодателем) в качестве не">
        <w:r>
          <w:rPr>
            <w:color w:val="0000FF"/>
          </w:rPr>
          <w:t>пунктах 2</w:t>
        </w:r>
      </w:hyperlink>
      <w:r>
        <w:t xml:space="preserve"> и </w:t>
      </w:r>
      <w:hyperlink w:anchor="P627" w:tooltip="3) представители профсоюзной организации, действующей в органе местного самоуправления.">
        <w:r>
          <w:rPr>
            <w:color w:val="0000FF"/>
          </w:rPr>
          <w:t>3 части 9</w:t>
        </w:r>
      </w:hyperlink>
      <w:r>
        <w:t xml:space="preserve"> настоящей статьи, включенных в состав конкурсной комиссии, должно составлять не менее одной четверти от общего числа ее членов.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Представители, указанные в </w:t>
      </w:r>
      <w:hyperlink w:anchor="P626" w:tooltip="2) представители научных организаций,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приглашаемые представителем нанимателя (работодателем) в качестве не">
        <w:r>
          <w:rPr>
            <w:color w:val="0000FF"/>
          </w:rPr>
          <w:t>пунктах 2</w:t>
        </w:r>
      </w:hyperlink>
      <w:r>
        <w:t xml:space="preserve"> и </w:t>
      </w:r>
      <w:hyperlink w:anchor="P627" w:tooltip="3) представители профсоюзной организации, действующей в органе местного самоуправления.">
        <w:r>
          <w:rPr>
            <w:color w:val="0000FF"/>
          </w:rPr>
          <w:t>3 части 9</w:t>
        </w:r>
      </w:hyperlink>
      <w:r>
        <w:t xml:space="preserve"> настоящей статьи, включаются в состав конкурсной комиссии по согласованию соответственно с научными организациями, профессиональными образовательными организациями, образователь</w:t>
      </w:r>
      <w:r>
        <w:t>ными организациями высшего образования, организациями дополнительного профессионального образования, с профсоюзной организацией, действующей в органе местного самоуправления, на основании запроса представителя нанимателя (работодателя).</w:t>
      </w:r>
    </w:p>
    <w:p w:rsidR="00EC519B" w:rsidRDefault="00221F31">
      <w:pPr>
        <w:pStyle w:val="ConsPlusNormal0"/>
        <w:jc w:val="both"/>
      </w:pPr>
      <w:r>
        <w:t xml:space="preserve">(часть 10 введена </w:t>
      </w:r>
      <w:hyperlink r:id="rId260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11. Конкурсная комиссия оценивает участников конкурса на заключение д</w:t>
      </w:r>
      <w:r>
        <w:t xml:space="preserve">оговора о целевом обучении на основании представленных документов, указанных в </w:t>
      </w:r>
      <w:hyperlink w:anchor="P608" w:tooltip="1) личное заявление в письменной форме, в котором он подтверждает, что ознакомлен с информацией об ограничениях и запретах, предусмотренных статьями 11 и 12 настоящего Закона, о требованиях о предотвращении или об урегулировании конфликта интересов и об обязан">
        <w:r>
          <w:rPr>
            <w:color w:val="0000FF"/>
          </w:rPr>
          <w:t>пунктах 1</w:t>
        </w:r>
      </w:hyperlink>
      <w:r>
        <w:t xml:space="preserve"> - </w:t>
      </w:r>
      <w:hyperlink w:anchor="P615" w:tooltip="6) справку образовательной организации, подтверждающую, что гражданин впервые получает высшее образование или среднее профессиональное образование, а также содержащую информацию об образовательной программе, которую он осваивает (с указанием наименования профе">
        <w:r>
          <w:rPr>
            <w:color w:val="0000FF"/>
          </w:rPr>
          <w:t>6 части 7</w:t>
        </w:r>
      </w:hyperlink>
      <w:r>
        <w:t xml:space="preserve"> настоящей статьи, а также по результатам конкурсных процедур и определяет победит</w:t>
      </w:r>
      <w:r>
        <w:t xml:space="preserve">еля конкурса на заключение договора о целевом обучении. Конкурсные процедуры по решению органа местного самоуправления могут предусматривать индивидуальное собеседование, анкетирование, тестирование, подготовку реферата и иные процедуры, не противоречащие </w:t>
      </w:r>
      <w:r>
        <w:t>законодательству Российской Федерации.</w:t>
      </w:r>
    </w:p>
    <w:p w:rsidR="00EC519B" w:rsidRDefault="00221F31">
      <w:pPr>
        <w:pStyle w:val="ConsPlusNormal0"/>
        <w:jc w:val="both"/>
      </w:pPr>
      <w:r>
        <w:t xml:space="preserve">(часть 11 введена </w:t>
      </w:r>
      <w:hyperlink r:id="rId261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12. Заседан</w:t>
      </w:r>
      <w:r>
        <w:t xml:space="preserve">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 Решения </w:t>
      </w:r>
      <w:r>
        <w:t>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EC519B" w:rsidRDefault="00221F31">
      <w:pPr>
        <w:pStyle w:val="ConsPlusNormal0"/>
        <w:jc w:val="both"/>
      </w:pPr>
      <w:r>
        <w:t xml:space="preserve">(часть 12 введена </w:t>
      </w:r>
      <w:hyperlink r:id="rId262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13. Результаты голосования конкурсной комиссии оформляются решением,</w:t>
      </w:r>
      <w:r>
        <w:t xml:space="preserve">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EC519B" w:rsidRDefault="00221F31">
      <w:pPr>
        <w:pStyle w:val="ConsPlusNormal0"/>
        <w:jc w:val="both"/>
      </w:pPr>
      <w:r>
        <w:t xml:space="preserve">(часть 13 введена </w:t>
      </w:r>
      <w:hyperlink r:id="rId263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14.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</w:t>
      </w:r>
      <w:r>
        <w:t>льной образовательной организации или в образовательной организации высшего образования. Перед заключением договора о целевом обучении кадровой службой осуществляется проверка достоверности и полноты персональных данных и иных сведений, включенных в докуме</w:t>
      </w:r>
      <w:r>
        <w:t>нты, предоставленные гражданином, изъявившим желание участвовать в конкурсе.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Гражданам, участвовавшим в конкурсе на заключение договора о целевом обучении, сообщается о его результатах в письменной форме в течение одного месяца со дня его завершения.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Догов</w:t>
      </w:r>
      <w:r>
        <w:t>ор о целевом обучении заключается в письменной форме не позднее чем через сорок пять дней со дня принятия решения по итогам конкурса на заключение договора о целевом обучении.</w:t>
      </w:r>
    </w:p>
    <w:p w:rsidR="00EC519B" w:rsidRDefault="00221F31">
      <w:pPr>
        <w:pStyle w:val="ConsPlusNormal0"/>
        <w:jc w:val="both"/>
      </w:pPr>
      <w:r>
        <w:t xml:space="preserve">(часть 14 введена </w:t>
      </w:r>
      <w:hyperlink r:id="rId264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15. Информация о результатах конкурса на заключение договора о целевом обучении размещается в печатном средстве массовой информаци</w:t>
      </w:r>
      <w:r>
        <w:t>и, в котором осуществляется официальное опубликование муниципальных правовых актов, и на официальном сайте органа местного самоуправления в информационно-телекоммуникационной сети "Интернет".</w:t>
      </w:r>
    </w:p>
    <w:p w:rsidR="00EC519B" w:rsidRDefault="00221F31">
      <w:pPr>
        <w:pStyle w:val="ConsPlusNormal0"/>
        <w:jc w:val="both"/>
      </w:pPr>
      <w:r>
        <w:t xml:space="preserve">(часть 15 введена </w:t>
      </w:r>
      <w:hyperlink r:id="rId265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16. Расходы, связанные с участием в конкурсе на заключение договора о целевом обучении (проезд к месту проведения </w:t>
      </w:r>
      <w:r>
        <w:t>конкурса и обратно, наем жилого помещения, проживание, пользование услугами средств связи и другие), осуществляются участниками конкурса за счет собственных средств.</w:t>
      </w:r>
    </w:p>
    <w:p w:rsidR="00EC519B" w:rsidRDefault="00221F31">
      <w:pPr>
        <w:pStyle w:val="ConsPlusNormal0"/>
        <w:jc w:val="both"/>
      </w:pPr>
      <w:r>
        <w:t xml:space="preserve">(часть 16 введена </w:t>
      </w:r>
      <w:hyperlink r:id="rId266" w:tooltip="Закон Краснодарского края от 10.04.2017 N 3605-КЗ &quot;О внесении изменений в Закон Краснодарского края &quot;О муниципальной службе в Краснодарском крае&quot; и Закон Краснодарского края &quot;О порядке исчисления стажа муниципальной службы в Краснодарском крае&quot; (принят ЗС КК 2">
        <w:r>
          <w:rPr>
            <w:color w:val="0000FF"/>
          </w:rPr>
          <w:t>Законом</w:t>
        </w:r>
      </w:hyperlink>
      <w:r>
        <w:t xml:space="preserve"> Краснодарского края от 10.04.2017 N 3605-КЗ)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27. Персональные данные муниципального служащего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Персональные данные муниципального служащего -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</w:t>
      </w:r>
      <w:r>
        <w:t xml:space="preserve"> служащего.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2.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особенностями, предусмотренными </w:t>
      </w:r>
      <w:hyperlink r:id="rId26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главой 14</w:t>
        </w:r>
      </w:hyperlink>
      <w:r>
        <w:t xml:space="preserve"> Трудового кодекса Российской Федерации.</w:t>
      </w:r>
    </w:p>
    <w:p w:rsidR="00EC519B" w:rsidRDefault="00221F31">
      <w:pPr>
        <w:pStyle w:val="ConsPlusNormal0"/>
        <w:jc w:val="both"/>
      </w:pPr>
      <w:r>
        <w:t xml:space="preserve">(часть 2 в ред. </w:t>
      </w:r>
      <w:hyperlink r:id="rId268" w:tooltip="Закон Краснодарского края от 04.02.2014 N 2897-КЗ &quot;О внесении изменений в Закон Краснодарского края &quot;О муниципальной службе в Краснодарском крае&quot; (принят ЗС КК 22.01.201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04.02.2014 N 2897-КЗ)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28. Порядок ведения личного дела муниципального служащего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На муниципального служащего заводится личное дело, к которому приобщаются</w:t>
      </w:r>
      <w:r>
        <w:t xml:space="preserve"> документы, связанные с его поступлением на муниципальную службу, ее прохождением и увольнением с муниципальной службы.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Личное дело муниципального служащего хранится в течение 10 лет. При увольнении муниципального служащего с муниципальной службы его ли</w:t>
      </w:r>
      <w:r>
        <w:t>чное дело хранится в архиве органа местного самоуправления по последнему месту муниципальной службы.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69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</w:t>
      </w:r>
      <w:r>
        <w:t>рского края от 30.12.2022 N 4842-КЗ)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</w:t>
      </w:r>
      <w:r>
        <w:t>и ликвидированного органа местного самоуправления или его правопреемнику.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70" w:tooltip="Закон Краснодарского края от 06.11.2024 N 5227-КЗ (ред. от 12.12.2025) &quot;О внесении изменений в отдельные законодательные акты Краснодарского края и признании утратившими силу некоторых положений законодательных актов Краснодарского края&quot; (принят ЗС КК 24.10.20">
        <w:r>
          <w:rPr>
            <w:color w:val="0000FF"/>
          </w:rPr>
          <w:t>Закон</w:t>
        </w:r>
      </w:hyperlink>
      <w:r>
        <w:t xml:space="preserve"> Краснодарского края от</w:t>
      </w:r>
      <w:r>
        <w:t xml:space="preserve"> 06.11.2024 N 5227-КЗ.</w:t>
      </w:r>
    </w:p>
    <w:p w:rsidR="00EC519B" w:rsidRDefault="00221F31">
      <w:pPr>
        <w:pStyle w:val="ConsPlusNormal0"/>
        <w:jc w:val="both"/>
      </w:pPr>
      <w:r>
        <w:t xml:space="preserve">(часть 3 в ред. </w:t>
      </w:r>
      <w:hyperlink r:id="rId271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Ведение личного дела муниципал</w:t>
      </w:r>
      <w:r>
        <w:t>ьного служащего осуществляется в порядке, установленном для ведения личного дела государственного гражданского служащего.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29. Реестр муниципальных служащих в муниципальном образовании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1. В муниципальном образовании ведется реестр муниципальных слу</w:t>
      </w:r>
      <w:r>
        <w:t>жащих.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Муниципальный служащий, уволенный с муниципальной службы, исключается из реестра муниципальных служащих в день увольнения.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3. В случае смерти (гибели) муниципального служащего либо признания муниципального служащего безвестно отсутствующим или об</w:t>
      </w:r>
      <w:r>
        <w:t>ъявления его умершим решением суда, вступившим в законную силу, муниципальный служащий исключается из реестра муниципальных служащих в день, следующий за днем смерти (гибели) или днем вступления в законную силу решения суда.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4. Порядок ведения реестра муни</w:t>
      </w:r>
      <w:r>
        <w:t>ципальных служащих утверждается муниципальным правовым актом.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30. Приоритетные направления формирования кадрового состава муниципальной службы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Приоритетными направлениями формирования кадрового состава муниципальной службы являются: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2) содействие продвижению по службе муниципальных служащих;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3) подготовка кадров для муниципальной службы и дополнит</w:t>
      </w:r>
      <w:r>
        <w:t>ельное профессиональное образование муниципальных служащих;</w:t>
      </w:r>
    </w:p>
    <w:p w:rsidR="00EC519B" w:rsidRDefault="00221F31">
      <w:pPr>
        <w:pStyle w:val="ConsPlusNormal0"/>
        <w:jc w:val="both"/>
      </w:pPr>
      <w:r>
        <w:t xml:space="preserve">(п. 3 в ред. </w:t>
      </w:r>
      <w:hyperlink r:id="rId272" w:tooltip="Закон Краснодарского края от 11.03.2016 N 3351-КЗ &quot;О внесении изменений в Закон Краснодарского края &quot;О муниципальной службе в Краснодарском крае&quot; (принят ЗС КК 25.02.201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11.03.2016 N 3351-КЗ)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4) создание кадрового резерва и его эффективное использование;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5) оце</w:t>
      </w:r>
      <w:r>
        <w:t>нка результатов работы муниципальных служащих посредством проведения аттестации;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6) применение современных технологий подбора кадров при поступлении граждан на муниципальную службу и работы с кадрами при ее прохождении.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31. Кадровый резерв на муниц</w:t>
      </w:r>
      <w:r>
        <w:t>ипальной службе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jc w:val="center"/>
        <w:outlineLvl w:val="0"/>
      </w:pPr>
      <w:r>
        <w:t>Глава 9. ФИНАНСИРОВАНИЕ И ПРОГРАММЫ РАЗВИТИЯ</w:t>
      </w:r>
    </w:p>
    <w:p w:rsidR="00EC519B" w:rsidRDefault="00221F31">
      <w:pPr>
        <w:pStyle w:val="ConsPlusTitle0"/>
        <w:jc w:val="center"/>
      </w:pPr>
      <w:r>
        <w:t>МУНИЦИПАЛЬНОЙ СЛУЖБЫ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</w:t>
      </w:r>
      <w:r>
        <w:t>атья 32. Финансирование муниципальной службы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Финансирование муниципальной службы осуществляется за счет средств местного бюджета.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33. Программы развития муниципальной службы в Краснодарском крае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bookmarkStart w:id="22" w:name="P695"/>
      <w:bookmarkEnd w:id="22"/>
      <w:r>
        <w:t>1. Развитие муниципальной службы в Краснодарском крае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службы, финансируемыми соответственно за счет средств мест</w:t>
      </w:r>
      <w:r>
        <w:t>ных бюджетов и бюджета Краснодарского края.</w:t>
      </w:r>
    </w:p>
    <w:p w:rsidR="00EC519B" w:rsidRDefault="00221F31">
      <w:pPr>
        <w:pStyle w:val="ConsPlusNormal0"/>
        <w:jc w:val="both"/>
      </w:pPr>
      <w:r>
        <w:t xml:space="preserve">(в ред. Законов Краснодарского края от 01.11.2013 </w:t>
      </w:r>
      <w:hyperlink r:id="rId273" w:tooltip="Закон Краснодарского края от 01.11.2013 N 2812-КЗ (ред. от 05.12.2023) &quot;О внесении изменений в отдельные законодательные акты Краснодарского края в части совершенствования бюджетного процесса&quot; (принят ЗС КК 22.10.2013) {КонсультантПлюс}">
        <w:r>
          <w:rPr>
            <w:color w:val="0000FF"/>
          </w:rPr>
          <w:t>N 2812-КЗ</w:t>
        </w:r>
      </w:hyperlink>
      <w:r>
        <w:t xml:space="preserve">, от 07.12.2022 </w:t>
      </w:r>
      <w:hyperlink r:id="rId274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<w:r>
          <w:rPr>
            <w:color w:val="0000FF"/>
          </w:rPr>
          <w:t>N 4797-КЗ</w:t>
        </w:r>
      </w:hyperlink>
      <w:r>
        <w:t>)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>2. В целях повышения эффективности деятельности орга</w:t>
      </w:r>
      <w:r>
        <w:t xml:space="preserve">нов местного самоуправления и муниципальных служащих в отдельных органах местного самоуправления могут проводиться эксперименты. Порядок, условия и сроки проведения экспериментов в ходе реализации программ развития муниципальной службы, указанных в </w:t>
      </w:r>
      <w:hyperlink w:anchor="P695" w:tooltip="1. Развитие муниципальной службы в Краснодарском крае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, финансируемыми соответственно за счет средств местных ">
        <w:r>
          <w:rPr>
            <w:color w:val="0000FF"/>
          </w:rPr>
          <w:t>части 1</w:t>
        </w:r>
      </w:hyperlink>
      <w:r>
        <w:t xml:space="preserve"> настоящей статьи, устанавливаются нормативными правовыми актами Краснодарского края и муниципальными правовыми актами.</w:t>
      </w:r>
    </w:p>
    <w:p w:rsidR="00EC519B" w:rsidRDefault="00221F31">
      <w:pPr>
        <w:pStyle w:val="ConsPlusNormal0"/>
        <w:jc w:val="both"/>
      </w:pPr>
      <w:r>
        <w:t xml:space="preserve">(в ред. </w:t>
      </w:r>
      <w:hyperlink r:id="rId275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jc w:val="center"/>
        <w:outlineLvl w:val="0"/>
      </w:pPr>
      <w:r>
        <w:t>Глава 10. ЗАКЛЮЧИТЕЛЬНЫЕ ПОЛОЖЕНИЯ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34. Признание утратившими силу отдельных законодательных актов Краснодарского края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Признать утратившими силу со дня вс</w:t>
      </w:r>
      <w:r>
        <w:t>тупления в силу настоящего Закона: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1) </w:t>
      </w:r>
      <w:hyperlink r:id="rId276" w:tooltip="Закон Краснодарского края от 27.03.1997 N 73-КЗ (ред. от 04.02.2002) &quot;О муниципальной службе в Краснодарском крае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27 марта 1997 года N 73-КЗ "О муниципальной службе в Краснодарском крае";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2) </w:t>
      </w:r>
      <w:hyperlink r:id="rId277" w:tooltip="Закон Краснодарского края от 09.12.1997 N 110-КЗ (ред. от 07.08.2001) &quot;О квалификационных разрядах муниципальных служащих органов местного самоуправления Краснодарского края&quot; (принят ЗС КК 25.11.1997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9 декабря 1997 года N 110-КЗ "О квалификационных разрядах муниципальных служащих органов местного самоуправления Краснодарского края";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3) </w:t>
      </w:r>
      <w:hyperlink r:id="rId278" w:tooltip="Закон Краснодарского края от 17.04.1999 N 175-КЗ &quot;О внесении изменений в Закон Краснодарского края &quot;О муниципальной службе Краснодарского края&quot; (принят ЗС КК 08.04.1999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17 апреля 1999 года N 175-КЗ "О внесении изменения в Закон Краснодарского края "О муниципальной службе Краснодарского края";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4) </w:t>
      </w:r>
      <w:hyperlink r:id="rId279" w:tooltip="Закон Краснодарского края от 10.07.2001 N 383-КЗ &quot;О внесении изменений и дополнения в Закон Краснодарского края &quot;О муниципальной службе Краснодарского края&quot; (принят ЗС КК 29.06.2001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</w:t>
      </w:r>
      <w:r>
        <w:t>нодарского края от 10 июля 2001 года N 383-КЗ "О внесении изменений и дополнения в Закон Краснодарского края "О муниципальной службе Краснодарского края";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5) </w:t>
      </w:r>
      <w:hyperlink r:id="rId280" w:tooltip="Закон Краснодарского края от 07.08.2001 N 400-КЗ &quot;О внесении изменений в Закон Краснодарского края &quot;О квалификационных разрядах муниципальных служащих органов местного самоуправления Краснодарского края&quot; (принят ЗС КК 24.07.2001) ------------ Утратил силу или ">
        <w:r>
          <w:rPr>
            <w:color w:val="0000FF"/>
          </w:rPr>
          <w:t>Закон</w:t>
        </w:r>
      </w:hyperlink>
      <w:r>
        <w:t xml:space="preserve"> Краснодарского края от 7 августа 2001 года N 400-КЗ "О внесении изменений в Закон Краснодарского края "О квалификационных разрядах муниципальных служащих органов местного самоуправления Краснодарского края";</w:t>
      </w:r>
    </w:p>
    <w:p w:rsidR="00EC519B" w:rsidRDefault="00221F31">
      <w:pPr>
        <w:pStyle w:val="ConsPlusNormal0"/>
        <w:spacing w:before="240"/>
        <w:ind w:firstLine="540"/>
        <w:jc w:val="both"/>
      </w:pPr>
      <w:r>
        <w:t xml:space="preserve">6) </w:t>
      </w:r>
      <w:hyperlink r:id="rId281" w:tooltip="Закон Краснодарского края от 04.02.2002 N 440-КЗ &quot;О внесении изменений и дополнений в Закон Краснодарского края &quot;О муниципальной службе в Краснодарском крае&quot; (принят ЗС КК 30.01.2002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4 февраля 2002 года N 440-КЗ "О внесении изменений и дополнений в Закон Краснодарского края "О муниципальной службе в Краснодарском крае".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35. Применение з</w:t>
      </w:r>
      <w:r>
        <w:t>аконов и иных нормативных правовых актов о муниципальной службе в связи с вступлением в силу настоящего Закона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>Впредь до приведения законов и иных нормативных правовых актов Краснодарского края о муниципальной службе в соответствие с настоящим Законом зак</w:t>
      </w:r>
      <w:r>
        <w:t>оны и иные нормативные правовые акты Краснодарского края о муниципальной службе применяются постольку, поскольку они не противоречат настоящему Закону.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Title0"/>
        <w:ind w:firstLine="540"/>
        <w:jc w:val="both"/>
        <w:outlineLvl w:val="1"/>
      </w:pPr>
      <w:r>
        <w:t>Статья 36. Вступление в силу настоящего Закона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ind w:firstLine="540"/>
        <w:jc w:val="both"/>
      </w:pPr>
      <w:r>
        <w:t xml:space="preserve">Настоящий Закон вступает в силу с 1 июня 2007 года, но </w:t>
      </w:r>
      <w:r>
        <w:t>не ранее чем по истечении 10 дней со дня его официального опубликования.</w:t>
      </w:r>
    </w:p>
    <w:p w:rsidR="00EC519B" w:rsidRDefault="00EC519B">
      <w:pPr>
        <w:pStyle w:val="ConsPlusNormal0"/>
        <w:jc w:val="both"/>
      </w:pPr>
    </w:p>
    <w:p w:rsidR="00EC519B" w:rsidRDefault="00221F31">
      <w:pPr>
        <w:pStyle w:val="ConsPlusNormal0"/>
        <w:jc w:val="right"/>
      </w:pPr>
      <w:r>
        <w:t>Глава администрации</w:t>
      </w:r>
    </w:p>
    <w:p w:rsidR="00EC519B" w:rsidRDefault="00221F31">
      <w:pPr>
        <w:pStyle w:val="ConsPlusNormal0"/>
        <w:jc w:val="right"/>
      </w:pPr>
      <w:r>
        <w:t>Краснодарского края</w:t>
      </w:r>
    </w:p>
    <w:p w:rsidR="00EC519B" w:rsidRDefault="00221F31">
      <w:pPr>
        <w:pStyle w:val="ConsPlusNormal0"/>
        <w:jc w:val="right"/>
      </w:pPr>
      <w:r>
        <w:t>А.Н.ТКАЧЕВ</w:t>
      </w:r>
    </w:p>
    <w:p w:rsidR="00EC519B" w:rsidRDefault="00221F31">
      <w:pPr>
        <w:pStyle w:val="ConsPlusNormal0"/>
      </w:pPr>
      <w:r>
        <w:t>Краснодар</w:t>
      </w:r>
    </w:p>
    <w:p w:rsidR="00EC519B" w:rsidRDefault="00221F31">
      <w:pPr>
        <w:pStyle w:val="ConsPlusNormal0"/>
        <w:spacing w:before="240"/>
      </w:pPr>
      <w:r>
        <w:t>8 июня 2007 года</w:t>
      </w:r>
    </w:p>
    <w:p w:rsidR="00EC519B" w:rsidRDefault="00221F31">
      <w:pPr>
        <w:pStyle w:val="ConsPlusNormal0"/>
        <w:spacing w:before="240"/>
      </w:pPr>
      <w:r>
        <w:t>N 1244-КЗ</w:t>
      </w:r>
    </w:p>
    <w:p w:rsidR="00EC519B" w:rsidRDefault="00EC519B">
      <w:pPr>
        <w:pStyle w:val="ConsPlusNormal0"/>
        <w:jc w:val="both"/>
      </w:pPr>
    </w:p>
    <w:p w:rsidR="00EC519B" w:rsidRDefault="00EC519B">
      <w:pPr>
        <w:pStyle w:val="ConsPlusNormal0"/>
        <w:jc w:val="both"/>
      </w:pPr>
    </w:p>
    <w:p w:rsidR="00EC519B" w:rsidRDefault="00EC519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C519B">
      <w:headerReference w:type="default" r:id="rId282"/>
      <w:footerReference w:type="default" r:id="rId283"/>
      <w:headerReference w:type="first" r:id="rId284"/>
      <w:footerReference w:type="first" r:id="rId28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1F31">
      <w:r>
        <w:separator/>
      </w:r>
    </w:p>
  </w:endnote>
  <w:endnote w:type="continuationSeparator" w:id="0">
    <w:p w:rsidR="00000000" w:rsidRDefault="0022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9B" w:rsidRDefault="00EC51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51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519B" w:rsidRDefault="00221F3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519B" w:rsidRDefault="00221F3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519B" w:rsidRDefault="00221F3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EC519B" w:rsidRDefault="00221F3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9B" w:rsidRDefault="00EC51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C51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519B" w:rsidRDefault="00221F3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519B" w:rsidRDefault="00221F3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519B" w:rsidRDefault="00221F3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EC519B" w:rsidRDefault="00221F3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1F31">
      <w:r>
        <w:separator/>
      </w:r>
    </w:p>
  </w:footnote>
  <w:footnote w:type="continuationSeparator" w:id="0">
    <w:p w:rsidR="00000000" w:rsidRDefault="0022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C51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519B" w:rsidRDefault="00221F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Краснодарского </w:t>
          </w:r>
          <w:r>
            <w:rPr>
              <w:rFonts w:ascii="Tahoma" w:hAnsi="Tahoma" w:cs="Tahoma"/>
              <w:sz w:val="16"/>
              <w:szCs w:val="16"/>
            </w:rPr>
            <w:t>края от 08.06.2007 N 1244-КЗ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 муниципальной службе в Краснодарском крае"</w:t>
          </w:r>
          <w:r>
            <w:rPr>
              <w:rFonts w:ascii="Tahoma" w:hAnsi="Tahoma" w:cs="Tahoma"/>
              <w:sz w:val="16"/>
              <w:szCs w:val="16"/>
            </w:rPr>
            <w:br/>
            <w:t>(пр...</w:t>
          </w:r>
        </w:p>
      </w:tc>
      <w:tc>
        <w:tcPr>
          <w:tcW w:w="2300" w:type="pct"/>
          <w:vAlign w:val="center"/>
        </w:tcPr>
        <w:p w:rsidR="00EC519B" w:rsidRDefault="00221F3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</w:t>
          </w:r>
          <w:r>
            <w:rPr>
              <w:rFonts w:ascii="Tahoma" w:hAnsi="Tahoma" w:cs="Tahoma"/>
              <w:sz w:val="16"/>
              <w:szCs w:val="16"/>
            </w:rPr>
            <w:t>5.2026</w:t>
          </w:r>
        </w:p>
      </w:tc>
    </w:tr>
  </w:tbl>
  <w:p w:rsidR="00EC519B" w:rsidRDefault="00EC51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519B" w:rsidRDefault="00EC519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C51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519B" w:rsidRDefault="00221F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08.06.2007 N 1244-КЗ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 муниципальной службе в Краснодарском крае"</w:t>
          </w:r>
          <w:r>
            <w:rPr>
              <w:rFonts w:ascii="Tahoma" w:hAnsi="Tahoma" w:cs="Tahoma"/>
              <w:sz w:val="16"/>
              <w:szCs w:val="16"/>
            </w:rPr>
            <w:br/>
            <w:t>(пр...</w:t>
          </w:r>
        </w:p>
      </w:tc>
      <w:tc>
        <w:tcPr>
          <w:tcW w:w="2300" w:type="pct"/>
          <w:vAlign w:val="center"/>
        </w:tcPr>
        <w:p w:rsidR="00EC519B" w:rsidRDefault="00221F3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EC519B" w:rsidRDefault="00EC51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519B" w:rsidRDefault="00EC519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9B"/>
    <w:rsid w:val="00221F31"/>
    <w:rsid w:val="00E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96B6A-3872-4B15-8481-43B1B988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77&amp;n=93489&amp;date=14.05.2026&amp;dst=100021&amp;field=134" TargetMode="External"/><Relationship Id="rId21" Type="http://schemas.openxmlformats.org/officeDocument/2006/relationships/hyperlink" Target="https://login.consultant.ru/link/?req=doc&amp;base=RLAW177&amp;n=164926&amp;date=14.05.2026&amp;dst=100008&amp;field=134" TargetMode="External"/><Relationship Id="rId63" Type="http://schemas.openxmlformats.org/officeDocument/2006/relationships/hyperlink" Target="https://login.consultant.ru/link/?req=doc&amp;base=RLAW177&amp;n=207795&amp;date=14.05.2026&amp;dst=100032&amp;field=134" TargetMode="External"/><Relationship Id="rId159" Type="http://schemas.openxmlformats.org/officeDocument/2006/relationships/hyperlink" Target="https://login.consultant.ru/link/?req=doc&amp;base=RLAW177&amp;n=108397&amp;date=14.05.2026&amp;dst=100020&amp;field=134" TargetMode="External"/><Relationship Id="rId170" Type="http://schemas.openxmlformats.org/officeDocument/2006/relationships/hyperlink" Target="https://login.consultant.ru/link/?req=doc&amp;base=RLAW177&amp;n=272246&amp;date=14.05.2026&amp;dst=100042&amp;field=134" TargetMode="External"/><Relationship Id="rId226" Type="http://schemas.openxmlformats.org/officeDocument/2006/relationships/hyperlink" Target="https://login.consultant.ru/link/?req=doc&amp;base=LAW&amp;n=523291&amp;date=14.05.2026&amp;dst=100221&amp;field=134" TargetMode="External"/><Relationship Id="rId268" Type="http://schemas.openxmlformats.org/officeDocument/2006/relationships/hyperlink" Target="https://login.consultant.ru/link/?req=doc&amp;base=RLAW177&amp;n=119704&amp;date=14.05.2026&amp;dst=100027&amp;field=134" TargetMode="External"/><Relationship Id="rId32" Type="http://schemas.openxmlformats.org/officeDocument/2006/relationships/hyperlink" Target="https://login.consultant.ru/link/?req=doc&amp;base=RLAW177&amp;n=272247&amp;date=14.05.2026&amp;dst=100022&amp;field=134" TargetMode="External"/><Relationship Id="rId74" Type="http://schemas.openxmlformats.org/officeDocument/2006/relationships/hyperlink" Target="https://login.consultant.ru/link/?req=doc&amp;base=RLAW177&amp;n=41336&amp;date=14.05.2026&amp;dst=100031&amp;field=134" TargetMode="External"/><Relationship Id="rId128" Type="http://schemas.openxmlformats.org/officeDocument/2006/relationships/hyperlink" Target="https://login.consultant.ru/link/?req=doc&amp;base=RLAW177&amp;n=93489&amp;date=14.05.2026&amp;dst=100029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RLAW177&amp;n=164926&amp;date=14.05.2026&amp;dst=100026&amp;field=134" TargetMode="External"/><Relationship Id="rId237" Type="http://schemas.openxmlformats.org/officeDocument/2006/relationships/hyperlink" Target="https://login.consultant.ru/link/?req=doc&amp;base=RLAW177&amp;n=245104&amp;date=14.05.2026&amp;dst=100024&amp;field=134" TargetMode="External"/><Relationship Id="rId279" Type="http://schemas.openxmlformats.org/officeDocument/2006/relationships/hyperlink" Target="https://login.consultant.ru/link/?req=doc&amp;base=RLAW177&amp;n=10102&amp;date=14.05.2026" TargetMode="External"/><Relationship Id="rId43" Type="http://schemas.openxmlformats.org/officeDocument/2006/relationships/hyperlink" Target="https://login.consultant.ru/link/?req=doc&amp;base=RLAW177&amp;n=272244&amp;date=14.05.2026&amp;dst=100016&amp;field=134" TargetMode="External"/><Relationship Id="rId139" Type="http://schemas.openxmlformats.org/officeDocument/2006/relationships/hyperlink" Target="https://login.consultant.ru/link/?req=doc&amp;base=RLAW177&amp;n=275800&amp;date=14.05.2026&amp;dst=100012&amp;field=134" TargetMode="External"/><Relationship Id="rId85" Type="http://schemas.openxmlformats.org/officeDocument/2006/relationships/hyperlink" Target="https://login.consultant.ru/link/?req=doc&amp;base=RLAW177&amp;n=245104&amp;date=14.05.2026&amp;dst=100009&amp;field=134" TargetMode="External"/><Relationship Id="rId150" Type="http://schemas.openxmlformats.org/officeDocument/2006/relationships/hyperlink" Target="https://login.consultant.ru/link/?req=doc&amp;base=LAW&amp;n=523306&amp;date=14.05.2026" TargetMode="External"/><Relationship Id="rId171" Type="http://schemas.openxmlformats.org/officeDocument/2006/relationships/hyperlink" Target="https://login.consultant.ru/link/?req=doc&amp;base=RLAW177&amp;n=164926&amp;date=14.05.2026&amp;dst=100019&amp;field=134" TargetMode="External"/><Relationship Id="rId192" Type="http://schemas.openxmlformats.org/officeDocument/2006/relationships/hyperlink" Target="https://login.consultant.ru/link/?req=doc&amp;base=RLAW177&amp;n=269428&amp;date=14.05.2026&amp;dst=100014&amp;field=134" TargetMode="External"/><Relationship Id="rId206" Type="http://schemas.openxmlformats.org/officeDocument/2006/relationships/hyperlink" Target="https://login.consultant.ru/link/?req=doc&amp;base=RLAW177&amp;n=168825&amp;date=14.05.2026&amp;dst=100011&amp;field=134" TargetMode="External"/><Relationship Id="rId227" Type="http://schemas.openxmlformats.org/officeDocument/2006/relationships/hyperlink" Target="https://login.consultant.ru/link/?req=doc&amp;base=LAW&amp;n=523291&amp;date=14.05.2026&amp;dst=30&amp;field=134" TargetMode="External"/><Relationship Id="rId248" Type="http://schemas.openxmlformats.org/officeDocument/2006/relationships/hyperlink" Target="https://login.consultant.ru/link/?req=doc&amp;base=RLAW177&amp;n=272243&amp;date=14.05.2026&amp;dst=100014&amp;field=134" TargetMode="External"/><Relationship Id="rId269" Type="http://schemas.openxmlformats.org/officeDocument/2006/relationships/hyperlink" Target="https://login.consultant.ru/link/?req=doc&amp;base=RLAW177&amp;n=255726&amp;date=14.05.2026&amp;dst=100032&amp;field=134" TargetMode="External"/><Relationship Id="rId12" Type="http://schemas.openxmlformats.org/officeDocument/2006/relationships/hyperlink" Target="https://login.consultant.ru/link/?req=doc&amp;base=RLAW177&amp;n=89887&amp;date=14.05.2026&amp;dst=100008&amp;field=134" TargetMode="External"/><Relationship Id="rId33" Type="http://schemas.openxmlformats.org/officeDocument/2006/relationships/hyperlink" Target="https://login.consultant.ru/link/?req=doc&amp;base=RLAW177&amp;n=197437&amp;date=14.05.2026&amp;dst=100027&amp;field=134" TargetMode="External"/><Relationship Id="rId108" Type="http://schemas.openxmlformats.org/officeDocument/2006/relationships/hyperlink" Target="https://login.consultant.ru/link/?req=doc&amp;base=RLAW177&amp;n=272248&amp;date=14.05.2026&amp;dst=100040&amp;field=134" TargetMode="External"/><Relationship Id="rId129" Type="http://schemas.openxmlformats.org/officeDocument/2006/relationships/hyperlink" Target="https://login.consultant.ru/link/?req=doc&amp;base=RLAW177&amp;n=272244&amp;date=14.05.2026&amp;dst=100019&amp;field=134" TargetMode="External"/><Relationship Id="rId280" Type="http://schemas.openxmlformats.org/officeDocument/2006/relationships/hyperlink" Target="https://login.consultant.ru/link/?req=doc&amp;base=RLAW177&amp;n=10316&amp;date=14.05.2026" TargetMode="External"/><Relationship Id="rId54" Type="http://schemas.openxmlformats.org/officeDocument/2006/relationships/hyperlink" Target="https://login.consultant.ru/link/?req=doc&amp;base=LAW&amp;n=2875&amp;date=14.05.2026" TargetMode="External"/><Relationship Id="rId75" Type="http://schemas.openxmlformats.org/officeDocument/2006/relationships/hyperlink" Target="https://login.consultant.ru/link/?req=doc&amp;base=LAW&amp;n=2875&amp;date=14.05.2026" TargetMode="External"/><Relationship Id="rId96" Type="http://schemas.openxmlformats.org/officeDocument/2006/relationships/hyperlink" Target="https://login.consultant.ru/link/?req=doc&amp;base=RLAW177&amp;n=164926&amp;date=14.05.2026&amp;dst=100012&amp;field=134" TargetMode="External"/><Relationship Id="rId140" Type="http://schemas.openxmlformats.org/officeDocument/2006/relationships/hyperlink" Target="https://login.consultant.ru/link/?req=doc&amp;base=LAW&amp;n=523306&amp;date=14.05.2026" TargetMode="External"/><Relationship Id="rId161" Type="http://schemas.openxmlformats.org/officeDocument/2006/relationships/hyperlink" Target="https://login.consultant.ru/link/?req=doc&amp;base=RLAW177&amp;n=164926&amp;date=14.05.2026&amp;dst=100016&amp;field=134" TargetMode="External"/><Relationship Id="rId182" Type="http://schemas.openxmlformats.org/officeDocument/2006/relationships/hyperlink" Target="https://login.consultant.ru/link/?req=doc&amp;base=RLAW177&amp;n=245104&amp;date=14.05.2026&amp;dst=100022&amp;field=134" TargetMode="External"/><Relationship Id="rId217" Type="http://schemas.openxmlformats.org/officeDocument/2006/relationships/hyperlink" Target="https://login.consultant.ru/link/?req=doc&amp;base=RLAW177&amp;n=269428&amp;date=14.05.2026&amp;dst=100018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177&amp;n=245104&amp;date=14.05.2026&amp;dst=100026&amp;field=134" TargetMode="External"/><Relationship Id="rId259" Type="http://schemas.openxmlformats.org/officeDocument/2006/relationships/hyperlink" Target="https://login.consultant.ru/link/?req=doc&amp;base=RLAW177&amp;n=164926&amp;date=14.05.2026&amp;dst=100054&amp;field=134" TargetMode="External"/><Relationship Id="rId23" Type="http://schemas.openxmlformats.org/officeDocument/2006/relationships/hyperlink" Target="https://login.consultant.ru/link/?req=doc&amp;base=RLAW177&amp;n=72873&amp;date=14.05.2026&amp;dst=100008&amp;field=134" TargetMode="External"/><Relationship Id="rId119" Type="http://schemas.openxmlformats.org/officeDocument/2006/relationships/hyperlink" Target="https://login.consultant.ru/link/?req=doc&amp;base=LAW&amp;n=523306&amp;date=14.05.2026&amp;dst=123&amp;field=134" TargetMode="External"/><Relationship Id="rId270" Type="http://schemas.openxmlformats.org/officeDocument/2006/relationships/hyperlink" Target="https://login.consultant.ru/link/?req=doc&amp;base=RLAW177&amp;n=272242&amp;date=14.05.2026&amp;dst=100058&amp;field=134" TargetMode="External"/><Relationship Id="rId44" Type="http://schemas.openxmlformats.org/officeDocument/2006/relationships/hyperlink" Target="https://login.consultant.ru/link/?req=doc&amp;base=RLAW177&amp;n=245104&amp;date=14.05.2026&amp;dst=100008&amp;field=134" TargetMode="External"/><Relationship Id="rId65" Type="http://schemas.openxmlformats.org/officeDocument/2006/relationships/hyperlink" Target="https://login.consultant.ru/link/?req=doc&amp;base=RLAW177&amp;n=269428&amp;date=14.05.2026&amp;dst=100010&amp;field=134" TargetMode="External"/><Relationship Id="rId86" Type="http://schemas.openxmlformats.org/officeDocument/2006/relationships/hyperlink" Target="https://login.consultant.ru/link/?req=doc&amp;base=RLAW177&amp;n=41336&amp;date=14.05.2026&amp;dst=100032&amp;field=134" TargetMode="External"/><Relationship Id="rId130" Type="http://schemas.openxmlformats.org/officeDocument/2006/relationships/hyperlink" Target="https://login.consultant.ru/link/?req=doc&amp;base=RLAW177&amp;n=93489&amp;date=14.05.2026&amp;dst=100031&amp;field=134" TargetMode="External"/><Relationship Id="rId151" Type="http://schemas.openxmlformats.org/officeDocument/2006/relationships/hyperlink" Target="https://login.consultant.ru/link/?req=doc&amp;base=LAW&amp;n=523305&amp;date=14.05.2026" TargetMode="External"/><Relationship Id="rId172" Type="http://schemas.openxmlformats.org/officeDocument/2006/relationships/hyperlink" Target="https://login.consultant.ru/link/?req=doc&amp;base=RLAW177&amp;n=245104&amp;date=14.05.2026&amp;dst=100013&amp;field=134" TargetMode="External"/><Relationship Id="rId193" Type="http://schemas.openxmlformats.org/officeDocument/2006/relationships/hyperlink" Target="https://login.consultant.ru/link/?req=doc&amp;base=RLAW177&amp;n=176839&amp;date=14.05.2026&amp;dst=100008&amp;field=134" TargetMode="External"/><Relationship Id="rId207" Type="http://schemas.openxmlformats.org/officeDocument/2006/relationships/hyperlink" Target="https://login.consultant.ru/link/?req=doc&amp;base=RLAW177&amp;n=168825&amp;date=14.05.2026&amp;dst=100039&amp;field=134" TargetMode="External"/><Relationship Id="rId228" Type="http://schemas.openxmlformats.org/officeDocument/2006/relationships/hyperlink" Target="https://login.consultant.ru/link/?req=doc&amp;base=RLAW177&amp;n=93489&amp;date=14.05.2026&amp;dst=100042&amp;field=134" TargetMode="External"/><Relationship Id="rId249" Type="http://schemas.openxmlformats.org/officeDocument/2006/relationships/hyperlink" Target="https://login.consultant.ru/link/?req=doc&amp;base=RLAW177&amp;n=164926&amp;date=14.05.2026&amp;dst=100034&amp;field=134" TargetMode="External"/><Relationship Id="rId13" Type="http://schemas.openxmlformats.org/officeDocument/2006/relationships/hyperlink" Target="https://login.consultant.ru/link/?req=doc&amp;base=RLAW177&amp;n=93489&amp;date=14.05.2026&amp;dst=100008&amp;field=134" TargetMode="External"/><Relationship Id="rId109" Type="http://schemas.openxmlformats.org/officeDocument/2006/relationships/hyperlink" Target="https://login.consultant.ru/link/?req=doc&amp;base=RLAW177&amp;n=255726&amp;date=14.05.2026&amp;dst=100023&amp;field=134" TargetMode="External"/><Relationship Id="rId260" Type="http://schemas.openxmlformats.org/officeDocument/2006/relationships/hyperlink" Target="https://login.consultant.ru/link/?req=doc&amp;base=RLAW177&amp;n=164926&amp;date=14.05.2026&amp;dst=100058&amp;field=134" TargetMode="External"/><Relationship Id="rId281" Type="http://schemas.openxmlformats.org/officeDocument/2006/relationships/hyperlink" Target="https://login.consultant.ru/link/?req=doc&amp;base=RLAW177&amp;n=11289&amp;date=14.05.2026" TargetMode="External"/><Relationship Id="rId34" Type="http://schemas.openxmlformats.org/officeDocument/2006/relationships/hyperlink" Target="https://login.consultant.ru/link/?req=doc&amp;base=RLAW177&amp;n=266797&amp;date=14.05.2026&amp;dst=100008&amp;field=134" TargetMode="External"/><Relationship Id="rId55" Type="http://schemas.openxmlformats.org/officeDocument/2006/relationships/hyperlink" Target="https://login.consultant.ru/link/?req=doc&amp;base=LAW&amp;n=523291&amp;date=14.05.2026&amp;dst=100017&amp;field=134" TargetMode="External"/><Relationship Id="rId76" Type="http://schemas.openxmlformats.org/officeDocument/2006/relationships/hyperlink" Target="https://login.consultant.ru/link/?req=doc&amp;base=RLAW177&amp;n=275897&amp;date=14.05.2026" TargetMode="External"/><Relationship Id="rId97" Type="http://schemas.openxmlformats.org/officeDocument/2006/relationships/hyperlink" Target="https://login.consultant.ru/link/?req=doc&amp;base=RLAW177&amp;n=272358&amp;date=14.05.2026&amp;dst=100009&amp;field=134" TargetMode="External"/><Relationship Id="rId120" Type="http://schemas.openxmlformats.org/officeDocument/2006/relationships/hyperlink" Target="https://login.consultant.ru/link/?req=doc&amp;base=RLAW177&amp;n=145899&amp;date=14.05.2026&amp;dst=100016&amp;field=134" TargetMode="External"/><Relationship Id="rId141" Type="http://schemas.openxmlformats.org/officeDocument/2006/relationships/hyperlink" Target="https://login.consultant.ru/link/?req=doc&amp;base=LAW&amp;n=523305&amp;date=14.05.2026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23305&amp;date=14.05.2026" TargetMode="External"/><Relationship Id="rId183" Type="http://schemas.openxmlformats.org/officeDocument/2006/relationships/hyperlink" Target="https://login.consultant.ru/link/?req=doc&amp;base=LAW&amp;n=523291&amp;date=14.05.2026" TargetMode="External"/><Relationship Id="rId218" Type="http://schemas.openxmlformats.org/officeDocument/2006/relationships/hyperlink" Target="https://login.consultant.ru/link/?req=doc&amp;base=RLAW177&amp;n=151642&amp;date=14.05.2026&amp;dst=100010&amp;field=134" TargetMode="External"/><Relationship Id="rId239" Type="http://schemas.openxmlformats.org/officeDocument/2006/relationships/hyperlink" Target="https://login.consultant.ru/link/?req=doc&amp;base=LAW&amp;n=523291&amp;date=14.05.2026&amp;dst=100092&amp;field=134" TargetMode="External"/><Relationship Id="rId250" Type="http://schemas.openxmlformats.org/officeDocument/2006/relationships/hyperlink" Target="https://login.consultant.ru/link/?req=doc&amp;base=LAW&amp;n=523306&amp;date=14.05.2026" TargetMode="External"/><Relationship Id="rId271" Type="http://schemas.openxmlformats.org/officeDocument/2006/relationships/hyperlink" Target="https://login.consultant.ru/link/?req=doc&amp;base=RLAW177&amp;n=255726&amp;date=14.05.2026&amp;dst=100033&amp;field=134" TargetMode="External"/><Relationship Id="rId24" Type="http://schemas.openxmlformats.org/officeDocument/2006/relationships/hyperlink" Target="https://login.consultant.ru/link/?req=doc&amp;base=RLAW177&amp;n=272356&amp;date=14.05.2026&amp;dst=100011&amp;field=134" TargetMode="External"/><Relationship Id="rId45" Type="http://schemas.openxmlformats.org/officeDocument/2006/relationships/hyperlink" Target="https://login.consultant.ru/link/?req=doc&amp;base=RLAW177&amp;n=272243&amp;date=14.05.2026&amp;dst=100010&amp;field=134" TargetMode="External"/><Relationship Id="rId66" Type="http://schemas.openxmlformats.org/officeDocument/2006/relationships/hyperlink" Target="https://login.consultant.ru/link/?req=doc&amp;base=RLAW177&amp;n=269428&amp;date=14.05.2026&amp;dst=100011&amp;field=134" TargetMode="External"/><Relationship Id="rId87" Type="http://schemas.openxmlformats.org/officeDocument/2006/relationships/hyperlink" Target="https://login.consultant.ru/link/?req=doc&amp;base=RLAW177&amp;n=119704&amp;date=14.05.2026&amp;dst=100011&amp;field=134" TargetMode="External"/><Relationship Id="rId110" Type="http://schemas.openxmlformats.org/officeDocument/2006/relationships/hyperlink" Target="https://login.consultant.ru/link/?req=doc&amp;base=LAW&amp;n=508490&amp;date=14.05.2026" TargetMode="External"/><Relationship Id="rId131" Type="http://schemas.openxmlformats.org/officeDocument/2006/relationships/hyperlink" Target="https://login.consultant.ru/link/?req=doc&amp;base=RLAW177&amp;n=272246&amp;date=14.05.2026&amp;dst=100041&amp;field=134" TargetMode="External"/><Relationship Id="rId152" Type="http://schemas.openxmlformats.org/officeDocument/2006/relationships/hyperlink" Target="https://login.consultant.ru/link/?req=doc&amp;base=RLAW177&amp;n=93489&amp;date=14.05.2026&amp;dst=100037&amp;field=134" TargetMode="External"/><Relationship Id="rId173" Type="http://schemas.openxmlformats.org/officeDocument/2006/relationships/hyperlink" Target="https://login.consultant.ru/link/?req=doc&amp;base=LAW&amp;n=523291&amp;date=14.05.2026&amp;dst=100092&amp;field=134" TargetMode="External"/><Relationship Id="rId194" Type="http://schemas.openxmlformats.org/officeDocument/2006/relationships/hyperlink" Target="https://login.consultant.ru/link/?req=doc&amp;base=RLAW177&amp;n=203712&amp;date=14.05.2026&amp;dst=100008&amp;field=134" TargetMode="External"/><Relationship Id="rId208" Type="http://schemas.openxmlformats.org/officeDocument/2006/relationships/hyperlink" Target="https://login.consultant.ru/link/?req=doc&amp;base=RLAW177&amp;n=41336&amp;date=14.05.2026&amp;dst=100051&amp;field=134" TargetMode="External"/><Relationship Id="rId229" Type="http://schemas.openxmlformats.org/officeDocument/2006/relationships/hyperlink" Target="https://login.consultant.ru/link/?req=doc&amp;base=LAW&amp;n=523291&amp;date=14.05.2026" TargetMode="External"/><Relationship Id="rId240" Type="http://schemas.openxmlformats.org/officeDocument/2006/relationships/hyperlink" Target="https://login.consultant.ru/link/?req=doc&amp;base=RLAW177&amp;n=272243&amp;date=14.05.2026&amp;dst=100011&amp;field=134" TargetMode="External"/><Relationship Id="rId261" Type="http://schemas.openxmlformats.org/officeDocument/2006/relationships/hyperlink" Target="https://login.consultant.ru/link/?req=doc&amp;base=RLAW177&amp;n=164926&amp;date=14.05.2026&amp;dst=100060&amp;field=134" TargetMode="External"/><Relationship Id="rId14" Type="http://schemas.openxmlformats.org/officeDocument/2006/relationships/hyperlink" Target="https://login.consultant.ru/link/?req=doc&amp;base=RLAW177&amp;n=108397&amp;date=14.05.2026&amp;dst=100008&amp;field=134" TargetMode="External"/><Relationship Id="rId35" Type="http://schemas.openxmlformats.org/officeDocument/2006/relationships/hyperlink" Target="https://login.consultant.ru/link/?req=doc&amp;base=RLAW177&amp;n=203712&amp;date=14.05.2026&amp;dst=100008&amp;field=134" TargetMode="External"/><Relationship Id="rId56" Type="http://schemas.openxmlformats.org/officeDocument/2006/relationships/hyperlink" Target="https://login.consultant.ru/link/?req=doc&amp;base=RLAW177&amp;n=275897&amp;date=14.05.2026" TargetMode="External"/><Relationship Id="rId77" Type="http://schemas.openxmlformats.org/officeDocument/2006/relationships/hyperlink" Target="https://login.consultant.ru/link/?req=doc&amp;base=RLAW177&amp;n=119704&amp;date=14.05.2026&amp;dst=100009&amp;field=134" TargetMode="External"/><Relationship Id="rId100" Type="http://schemas.openxmlformats.org/officeDocument/2006/relationships/hyperlink" Target="https://login.consultant.ru/link/?req=doc&amp;base=RLAW177&amp;n=145899&amp;date=14.05.2026&amp;dst=100013&amp;field=134" TargetMode="External"/><Relationship Id="rId282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177&amp;n=72873&amp;date=14.05.2026&amp;dst=100009&amp;field=134" TargetMode="External"/><Relationship Id="rId121" Type="http://schemas.openxmlformats.org/officeDocument/2006/relationships/hyperlink" Target="https://login.consultant.ru/link/?req=doc&amp;base=LAW&amp;n=523306&amp;date=14.05.2026&amp;dst=124&amp;field=134" TargetMode="External"/><Relationship Id="rId142" Type="http://schemas.openxmlformats.org/officeDocument/2006/relationships/hyperlink" Target="https://login.consultant.ru/link/?req=doc&amp;base=RLAW177&amp;n=108397&amp;date=14.05.2026&amp;dst=100014&amp;field=134" TargetMode="External"/><Relationship Id="rId163" Type="http://schemas.openxmlformats.org/officeDocument/2006/relationships/hyperlink" Target="https://login.consultant.ru/link/?req=doc&amp;base=RLAW177&amp;n=164926&amp;date=14.05.2026&amp;dst=100017&amp;field=134" TargetMode="External"/><Relationship Id="rId184" Type="http://schemas.openxmlformats.org/officeDocument/2006/relationships/hyperlink" Target="https://login.consultant.ru/link/?req=doc&amp;base=LAW&amp;n=531468&amp;date=14.05.2026" TargetMode="External"/><Relationship Id="rId219" Type="http://schemas.openxmlformats.org/officeDocument/2006/relationships/hyperlink" Target="https://login.consultant.ru/link/?req=doc&amp;base=RLAW177&amp;n=269428&amp;date=14.05.2026&amp;dst=100019&amp;field=134" TargetMode="External"/><Relationship Id="rId230" Type="http://schemas.openxmlformats.org/officeDocument/2006/relationships/hyperlink" Target="https://login.consultant.ru/link/?req=doc&amp;base=LAW&amp;n=523306&amp;date=14.05.2026&amp;dst=336&amp;field=134" TargetMode="External"/><Relationship Id="rId251" Type="http://schemas.openxmlformats.org/officeDocument/2006/relationships/hyperlink" Target="https://login.consultant.ru/link/?req=doc&amp;base=RLAW177&amp;n=272243&amp;date=14.05.2026&amp;dst=100016&amp;field=134" TargetMode="External"/><Relationship Id="rId25" Type="http://schemas.openxmlformats.org/officeDocument/2006/relationships/hyperlink" Target="https://login.consultant.ru/link/?req=doc&amp;base=RLAW177&amp;n=272294&amp;date=14.05.2026&amp;dst=100010&amp;field=134" TargetMode="External"/><Relationship Id="rId46" Type="http://schemas.openxmlformats.org/officeDocument/2006/relationships/hyperlink" Target="https://login.consultant.ru/link/?req=doc&amp;base=RLAW177&amp;n=272242&amp;date=14.05.2026&amp;dst=100058&amp;field=134" TargetMode="External"/><Relationship Id="rId67" Type="http://schemas.openxmlformats.org/officeDocument/2006/relationships/hyperlink" Target="https://login.consultant.ru/link/?req=doc&amp;base=RLAW177&amp;n=184153&amp;date=14.05.2026&amp;dst=100012&amp;field=134" TargetMode="External"/><Relationship Id="rId272" Type="http://schemas.openxmlformats.org/officeDocument/2006/relationships/hyperlink" Target="https://login.consultant.ru/link/?req=doc&amp;base=RLAW177&amp;n=145899&amp;date=14.05.2026&amp;dst=100032&amp;field=134" TargetMode="External"/><Relationship Id="rId88" Type="http://schemas.openxmlformats.org/officeDocument/2006/relationships/hyperlink" Target="https://login.consultant.ru/link/?req=doc&amp;base=RLAW177&amp;n=89887&amp;date=14.05.2026&amp;dst=100010&amp;field=134" TargetMode="External"/><Relationship Id="rId111" Type="http://schemas.openxmlformats.org/officeDocument/2006/relationships/hyperlink" Target="https://login.consultant.ru/link/?req=doc&amp;base=RLAW177&amp;n=164926&amp;date=14.05.2026&amp;dst=100014&amp;field=134" TargetMode="External"/><Relationship Id="rId132" Type="http://schemas.openxmlformats.org/officeDocument/2006/relationships/hyperlink" Target="https://login.consultant.ru/link/?req=doc&amp;base=RLAW177&amp;n=255726&amp;date=14.05.2026&amp;dst=100027&amp;field=134" TargetMode="External"/><Relationship Id="rId153" Type="http://schemas.openxmlformats.org/officeDocument/2006/relationships/hyperlink" Target="https://login.consultant.ru/link/?req=doc&amp;base=RLAW177&amp;n=108397&amp;date=14.05.2026&amp;dst=100019&amp;field=134" TargetMode="External"/><Relationship Id="rId174" Type="http://schemas.openxmlformats.org/officeDocument/2006/relationships/hyperlink" Target="https://login.consultant.ru/link/?req=doc&amp;base=RLAW177&amp;n=245104&amp;date=14.05.2026&amp;dst=100020&amp;field=134" TargetMode="External"/><Relationship Id="rId195" Type="http://schemas.openxmlformats.org/officeDocument/2006/relationships/hyperlink" Target="https://login.consultant.ru/link/?req=doc&amp;base=LAW&amp;n=519026&amp;date=14.05.2026" TargetMode="External"/><Relationship Id="rId209" Type="http://schemas.openxmlformats.org/officeDocument/2006/relationships/hyperlink" Target="https://login.consultant.ru/link/?req=doc&amp;base=RLAW177&amp;n=168825&amp;date=14.05.2026&amp;dst=100012&amp;field=134" TargetMode="External"/><Relationship Id="rId220" Type="http://schemas.openxmlformats.org/officeDocument/2006/relationships/hyperlink" Target="https://login.consultant.ru/link/?req=doc&amp;base=RLAW177&amp;n=145899&amp;date=14.05.2026&amp;dst=100021&amp;field=134" TargetMode="External"/><Relationship Id="rId241" Type="http://schemas.openxmlformats.org/officeDocument/2006/relationships/hyperlink" Target="https://login.consultant.ru/link/?req=doc&amp;base=RLAW177&amp;n=136214&amp;date=14.05.2026&amp;dst=100015&amp;field=134" TargetMode="External"/><Relationship Id="rId15" Type="http://schemas.openxmlformats.org/officeDocument/2006/relationships/hyperlink" Target="https://login.consultant.ru/link/?req=doc&amp;base=RLAW177&amp;n=242420&amp;date=14.05.2026&amp;dst=100132&amp;field=134" TargetMode="External"/><Relationship Id="rId36" Type="http://schemas.openxmlformats.org/officeDocument/2006/relationships/hyperlink" Target="https://login.consultant.ru/link/?req=doc&amp;base=RLAW177&amp;n=204612&amp;date=14.05.2026&amp;dst=100035&amp;field=134" TargetMode="External"/><Relationship Id="rId57" Type="http://schemas.openxmlformats.org/officeDocument/2006/relationships/hyperlink" Target="https://login.consultant.ru/link/?req=doc&amp;base=LAW&amp;n=523291&amp;date=14.05.2026&amp;dst=100017&amp;field=134" TargetMode="External"/><Relationship Id="rId262" Type="http://schemas.openxmlformats.org/officeDocument/2006/relationships/hyperlink" Target="https://login.consultant.ru/link/?req=doc&amp;base=RLAW177&amp;n=164926&amp;date=14.05.2026&amp;dst=100061&amp;field=134" TargetMode="External"/><Relationship Id="rId283" Type="http://schemas.openxmlformats.org/officeDocument/2006/relationships/footer" Target="footer1.xml"/><Relationship Id="rId78" Type="http://schemas.openxmlformats.org/officeDocument/2006/relationships/hyperlink" Target="https://login.consultant.ru/link/?req=doc&amp;base=RLAW177&amp;n=255726&amp;date=14.05.2026&amp;dst=100018&amp;field=134" TargetMode="External"/><Relationship Id="rId99" Type="http://schemas.openxmlformats.org/officeDocument/2006/relationships/hyperlink" Target="https://login.consultant.ru/link/?req=doc&amp;base=RLAW177&amp;n=229753&amp;date=14.05.2026&amp;dst=100009&amp;field=134" TargetMode="External"/><Relationship Id="rId101" Type="http://schemas.openxmlformats.org/officeDocument/2006/relationships/hyperlink" Target="https://login.consultant.ru/link/?req=doc&amp;base=RLAW177&amp;n=266797&amp;date=14.05.2026&amp;dst=100008&amp;field=134" TargetMode="External"/><Relationship Id="rId122" Type="http://schemas.openxmlformats.org/officeDocument/2006/relationships/hyperlink" Target="https://login.consultant.ru/link/?req=doc&amp;base=RLAW177&amp;n=145899&amp;date=14.05.2026&amp;dst=100018&amp;field=134" TargetMode="External"/><Relationship Id="rId143" Type="http://schemas.openxmlformats.org/officeDocument/2006/relationships/hyperlink" Target="https://login.consultant.ru/link/?req=doc&amp;base=RLAW177&amp;n=108397&amp;date=14.05.2026&amp;dst=100016&amp;field=134" TargetMode="External"/><Relationship Id="rId164" Type="http://schemas.openxmlformats.org/officeDocument/2006/relationships/hyperlink" Target="https://login.consultant.ru/link/?req=doc&amp;base=RLAW177&amp;n=272246&amp;date=14.05.2026&amp;dst=100042&amp;field=134" TargetMode="External"/><Relationship Id="rId185" Type="http://schemas.openxmlformats.org/officeDocument/2006/relationships/hyperlink" Target="https://login.consultant.ru/link/?req=doc&amp;base=RLAW177&amp;n=275800&amp;date=14.05.2026&amp;dst=100021&amp;field=134" TargetMode="External"/><Relationship Id="rId9" Type="http://schemas.openxmlformats.org/officeDocument/2006/relationships/hyperlink" Target="https://login.consultant.ru/link/?req=doc&amp;base=RLAW177&amp;n=68931&amp;date=14.05.2026&amp;dst=100015&amp;field=134" TargetMode="External"/><Relationship Id="rId210" Type="http://schemas.openxmlformats.org/officeDocument/2006/relationships/hyperlink" Target="https://login.consultant.ru/link/?req=doc&amp;base=RLAW177&amp;n=168825&amp;date=14.05.2026&amp;dst=100013&amp;field=134" TargetMode="External"/><Relationship Id="rId26" Type="http://schemas.openxmlformats.org/officeDocument/2006/relationships/hyperlink" Target="https://login.consultant.ru/link/?req=doc&amp;base=RLAW177&amp;n=272293&amp;date=14.05.2026&amp;dst=100012&amp;field=134" TargetMode="External"/><Relationship Id="rId231" Type="http://schemas.openxmlformats.org/officeDocument/2006/relationships/hyperlink" Target="https://login.consultant.ru/link/?req=doc&amp;base=LAW&amp;n=523306&amp;date=14.05.2026&amp;dst=339&amp;field=134" TargetMode="External"/><Relationship Id="rId252" Type="http://schemas.openxmlformats.org/officeDocument/2006/relationships/hyperlink" Target="https://login.consultant.ru/link/?req=doc&amp;base=RLAW177&amp;n=164926&amp;date=14.05.2026&amp;dst=100040&amp;field=134" TargetMode="External"/><Relationship Id="rId273" Type="http://schemas.openxmlformats.org/officeDocument/2006/relationships/hyperlink" Target="https://login.consultant.ru/link/?req=doc&amp;base=RLAW177&amp;n=242420&amp;date=14.05.2026&amp;dst=100132&amp;field=134" TargetMode="External"/><Relationship Id="rId47" Type="http://schemas.openxmlformats.org/officeDocument/2006/relationships/hyperlink" Target="https://login.consultant.ru/link/?req=doc&amp;base=RLAW177&amp;n=256688&amp;date=14.05.2026&amp;dst=100008&amp;field=134" TargetMode="External"/><Relationship Id="rId68" Type="http://schemas.openxmlformats.org/officeDocument/2006/relationships/hyperlink" Target="https://login.consultant.ru/link/?req=doc&amp;base=RLAW177&amp;n=184153&amp;date=14.05.2026&amp;dst=100014&amp;field=134" TargetMode="External"/><Relationship Id="rId89" Type="http://schemas.openxmlformats.org/officeDocument/2006/relationships/hyperlink" Target="https://login.consultant.ru/link/?req=doc&amp;base=RLAW177&amp;n=93489&amp;date=14.05.2026&amp;dst=100016&amp;field=134" TargetMode="External"/><Relationship Id="rId112" Type="http://schemas.openxmlformats.org/officeDocument/2006/relationships/hyperlink" Target="https://login.consultant.ru/link/?req=doc&amp;base=RLAW177&amp;n=255726&amp;date=14.05.2026&amp;dst=100024&amp;field=134" TargetMode="External"/><Relationship Id="rId133" Type="http://schemas.openxmlformats.org/officeDocument/2006/relationships/hyperlink" Target="https://login.consultant.ru/link/?req=doc&amp;base=RLAW177&amp;n=119704&amp;date=14.05.2026&amp;dst=100012&amp;field=134" TargetMode="External"/><Relationship Id="rId154" Type="http://schemas.openxmlformats.org/officeDocument/2006/relationships/hyperlink" Target="https://login.consultant.ru/link/?req=doc&amp;base=RLAW177&amp;n=272244&amp;date=14.05.2026&amp;dst=100021&amp;field=134" TargetMode="External"/><Relationship Id="rId175" Type="http://schemas.openxmlformats.org/officeDocument/2006/relationships/hyperlink" Target="https://login.consultant.ru/link/?req=doc&amp;base=RLAW177&amp;n=272247&amp;date=14.05.2026&amp;dst=100023&amp;field=134" TargetMode="External"/><Relationship Id="rId196" Type="http://schemas.openxmlformats.org/officeDocument/2006/relationships/hyperlink" Target="https://login.consultant.ru/link/?req=doc&amp;base=LAW&amp;n=519026&amp;date=14.05.2026" TargetMode="External"/><Relationship Id="rId200" Type="http://schemas.openxmlformats.org/officeDocument/2006/relationships/hyperlink" Target="https://login.consultant.ru/link/?req=doc&amp;base=LAW&amp;n=523291&amp;date=14.05.2026&amp;dst=100289&amp;field=134" TargetMode="External"/><Relationship Id="rId16" Type="http://schemas.openxmlformats.org/officeDocument/2006/relationships/hyperlink" Target="https://login.consultant.ru/link/?req=doc&amp;base=RLAW177&amp;n=119704&amp;date=14.05.2026&amp;dst=100008&amp;field=134" TargetMode="External"/><Relationship Id="rId221" Type="http://schemas.openxmlformats.org/officeDocument/2006/relationships/hyperlink" Target="https://login.consultant.ru/link/?req=doc&amp;base=LAW&amp;n=523293&amp;date=14.05.2026&amp;dst=100913&amp;field=134" TargetMode="External"/><Relationship Id="rId242" Type="http://schemas.openxmlformats.org/officeDocument/2006/relationships/hyperlink" Target="https://login.consultant.ru/link/?req=doc&amp;base=RLAW177&amp;n=164926&amp;date=14.05.2026&amp;dst=100030&amp;field=134" TargetMode="External"/><Relationship Id="rId263" Type="http://schemas.openxmlformats.org/officeDocument/2006/relationships/hyperlink" Target="https://login.consultant.ru/link/?req=doc&amp;base=RLAW177&amp;n=164926&amp;date=14.05.2026&amp;dst=100063&amp;field=134" TargetMode="External"/><Relationship Id="rId284" Type="http://schemas.openxmlformats.org/officeDocument/2006/relationships/header" Target="header2.xml"/><Relationship Id="rId37" Type="http://schemas.openxmlformats.org/officeDocument/2006/relationships/hyperlink" Target="https://login.consultant.ru/link/?req=doc&amp;base=RLAW177&amp;n=207458&amp;date=14.05.2026&amp;dst=100008&amp;field=134" TargetMode="External"/><Relationship Id="rId58" Type="http://schemas.openxmlformats.org/officeDocument/2006/relationships/hyperlink" Target="https://login.consultant.ru/link/?req=doc&amp;base=RLAW177&amp;n=255726&amp;date=14.05.2026&amp;dst=100012&amp;field=134" TargetMode="External"/><Relationship Id="rId79" Type="http://schemas.openxmlformats.org/officeDocument/2006/relationships/hyperlink" Target="https://login.consultant.ru/link/?req=doc&amp;base=RLAW177&amp;n=93489&amp;date=14.05.2026&amp;dst=100012&amp;field=134" TargetMode="External"/><Relationship Id="rId102" Type="http://schemas.openxmlformats.org/officeDocument/2006/relationships/hyperlink" Target="https://login.consultant.ru/link/?req=doc&amp;base=RLAW177&amp;n=255726&amp;date=14.05.2026&amp;dst=100019&amp;field=134" TargetMode="External"/><Relationship Id="rId123" Type="http://schemas.openxmlformats.org/officeDocument/2006/relationships/hyperlink" Target="https://login.consultant.ru/link/?req=doc&amp;base=RLAW177&amp;n=93489&amp;date=14.05.2026&amp;dst=100025&amp;field=134" TargetMode="External"/><Relationship Id="rId144" Type="http://schemas.openxmlformats.org/officeDocument/2006/relationships/hyperlink" Target="https://login.consultant.ru/link/?req=doc&amp;base=RLAW177&amp;n=275800&amp;date=14.05.2026&amp;dst=100014&amp;field=134" TargetMode="External"/><Relationship Id="rId90" Type="http://schemas.openxmlformats.org/officeDocument/2006/relationships/hyperlink" Target="https://login.consultant.ru/link/?req=doc&amp;base=RLAW177&amp;n=207458&amp;date=14.05.2026&amp;dst=100015&amp;field=134" TargetMode="External"/><Relationship Id="rId165" Type="http://schemas.openxmlformats.org/officeDocument/2006/relationships/hyperlink" Target="https://login.consultant.ru/link/?req=doc&amp;base=RLAW177&amp;n=204612&amp;date=14.05.2026&amp;dst=100036&amp;field=134" TargetMode="External"/><Relationship Id="rId186" Type="http://schemas.openxmlformats.org/officeDocument/2006/relationships/hyperlink" Target="https://login.consultant.ru/link/?req=doc&amp;base=RLAW177&amp;n=272356&amp;date=14.05.2026&amp;dst=100011&amp;field=134" TargetMode="External"/><Relationship Id="rId211" Type="http://schemas.openxmlformats.org/officeDocument/2006/relationships/hyperlink" Target="https://login.consultant.ru/link/?req=doc&amp;base=RLAW177&amp;n=168825&amp;date=14.05.2026&amp;dst=100019&amp;field=134" TargetMode="External"/><Relationship Id="rId232" Type="http://schemas.openxmlformats.org/officeDocument/2006/relationships/hyperlink" Target="https://login.consultant.ru/link/?req=doc&amp;base=RLAW177&amp;n=272244&amp;date=14.05.2026&amp;dst=100024&amp;field=134" TargetMode="External"/><Relationship Id="rId253" Type="http://schemas.openxmlformats.org/officeDocument/2006/relationships/hyperlink" Target="https://login.consultant.ru/link/?req=doc&amp;base=LAW&amp;n=523306&amp;date=14.05.2026" TargetMode="External"/><Relationship Id="rId274" Type="http://schemas.openxmlformats.org/officeDocument/2006/relationships/hyperlink" Target="https://login.consultant.ru/link/?req=doc&amp;base=RLAW177&amp;n=272246&amp;date=14.05.2026&amp;dst=100043&amp;field=134" TargetMode="External"/><Relationship Id="rId27" Type="http://schemas.openxmlformats.org/officeDocument/2006/relationships/hyperlink" Target="https://login.consultant.ru/link/?req=doc&amp;base=RLAW177&amp;n=176839&amp;date=14.05.2026&amp;dst=100008&amp;field=134" TargetMode="External"/><Relationship Id="rId48" Type="http://schemas.openxmlformats.org/officeDocument/2006/relationships/hyperlink" Target="https://login.consultant.ru/link/?req=doc&amp;base=RLAW177&amp;n=269428&amp;date=14.05.2026&amp;dst=100008&amp;field=134" TargetMode="External"/><Relationship Id="rId69" Type="http://schemas.openxmlformats.org/officeDocument/2006/relationships/hyperlink" Target="https://login.consultant.ru/link/?req=doc&amp;base=RLAW177&amp;n=269428&amp;date=14.05.2026&amp;dst=100013&amp;field=134" TargetMode="External"/><Relationship Id="rId113" Type="http://schemas.openxmlformats.org/officeDocument/2006/relationships/hyperlink" Target="https://login.consultant.ru/link/?req=doc&amp;base=RLAW177&amp;n=255726&amp;date=14.05.2026&amp;dst=100025&amp;field=134" TargetMode="External"/><Relationship Id="rId134" Type="http://schemas.openxmlformats.org/officeDocument/2006/relationships/hyperlink" Target="https://login.consultant.ru/link/?req=doc&amp;base=RLAW177&amp;n=108397&amp;date=14.05.2026&amp;dst=100009&amp;field=134" TargetMode="External"/><Relationship Id="rId80" Type="http://schemas.openxmlformats.org/officeDocument/2006/relationships/hyperlink" Target="https://login.consultant.ru/link/?req=doc&amp;base=RLAW177&amp;n=207458&amp;date=14.05.2026&amp;dst=100010&amp;field=134" TargetMode="External"/><Relationship Id="rId155" Type="http://schemas.openxmlformats.org/officeDocument/2006/relationships/hyperlink" Target="https://login.consultant.ru/link/?req=doc&amp;base=RLAW177&amp;n=275800&amp;date=14.05.2026&amp;dst=100017&amp;field=134" TargetMode="External"/><Relationship Id="rId176" Type="http://schemas.openxmlformats.org/officeDocument/2006/relationships/hyperlink" Target="https://login.consultant.ru/link/?req=doc&amp;base=RLAW177&amp;n=256688&amp;date=14.05.2026&amp;dst=100008&amp;field=134" TargetMode="External"/><Relationship Id="rId197" Type="http://schemas.openxmlformats.org/officeDocument/2006/relationships/hyperlink" Target="https://login.consultant.ru/link/?req=doc&amp;base=RLAW177&amp;n=207458&amp;date=14.05.2026&amp;dst=100019&amp;field=134" TargetMode="External"/><Relationship Id="rId201" Type="http://schemas.openxmlformats.org/officeDocument/2006/relationships/hyperlink" Target="https://login.consultant.ru/link/?req=doc&amp;base=LAW&amp;n=523291&amp;date=14.05.2026&amp;dst=41&amp;field=134" TargetMode="External"/><Relationship Id="rId222" Type="http://schemas.openxmlformats.org/officeDocument/2006/relationships/hyperlink" Target="https://login.consultant.ru/link/?req=doc&amp;base=RLAW177&amp;n=164926&amp;date=14.05.2026&amp;dst=100028&amp;field=134" TargetMode="External"/><Relationship Id="rId243" Type="http://schemas.openxmlformats.org/officeDocument/2006/relationships/hyperlink" Target="https://login.consultant.ru/link/?req=doc&amp;base=RLAW177&amp;n=164926&amp;date=14.05.2026&amp;dst=100031&amp;field=134" TargetMode="External"/><Relationship Id="rId264" Type="http://schemas.openxmlformats.org/officeDocument/2006/relationships/hyperlink" Target="https://login.consultant.ru/link/?req=doc&amp;base=RLAW177&amp;n=164926&amp;date=14.05.2026&amp;dst=100064&amp;field=134" TargetMode="External"/><Relationship Id="rId285" Type="http://schemas.openxmlformats.org/officeDocument/2006/relationships/footer" Target="footer2.xml"/><Relationship Id="rId17" Type="http://schemas.openxmlformats.org/officeDocument/2006/relationships/hyperlink" Target="https://login.consultant.ru/link/?req=doc&amp;base=RLAW177&amp;n=136214&amp;date=14.05.2026&amp;dst=100008&amp;field=134" TargetMode="External"/><Relationship Id="rId38" Type="http://schemas.openxmlformats.org/officeDocument/2006/relationships/hyperlink" Target="https://login.consultant.ru/link/?req=doc&amp;base=RLAW177&amp;n=207795&amp;date=14.05.2026&amp;dst=100031&amp;field=134" TargetMode="External"/><Relationship Id="rId59" Type="http://schemas.openxmlformats.org/officeDocument/2006/relationships/hyperlink" Target="https://login.consultant.ru/link/?req=doc&amp;base=RLAW177&amp;n=255726&amp;date=14.05.2026&amp;dst=100014&amp;field=134" TargetMode="External"/><Relationship Id="rId103" Type="http://schemas.openxmlformats.org/officeDocument/2006/relationships/hyperlink" Target="https://login.consultant.ru/link/?req=doc&amp;base=RLAW177&amp;n=136214&amp;date=14.05.2026&amp;dst=100011&amp;field=134" TargetMode="External"/><Relationship Id="rId124" Type="http://schemas.openxmlformats.org/officeDocument/2006/relationships/hyperlink" Target="https://login.consultant.ru/link/?req=doc&amp;base=RLAW177&amp;n=93489&amp;date=14.05.2026&amp;dst=100027&amp;field=134" TargetMode="External"/><Relationship Id="rId70" Type="http://schemas.openxmlformats.org/officeDocument/2006/relationships/hyperlink" Target="https://login.consultant.ru/link/?req=doc&amp;base=RLAW177&amp;n=255726&amp;date=14.05.2026&amp;dst=100016&amp;field=134" TargetMode="External"/><Relationship Id="rId91" Type="http://schemas.openxmlformats.org/officeDocument/2006/relationships/hyperlink" Target="https://login.consultant.ru/link/?req=doc&amp;base=RLAW177&amp;n=207458&amp;date=14.05.2026&amp;dst=100017&amp;field=134" TargetMode="External"/><Relationship Id="rId145" Type="http://schemas.openxmlformats.org/officeDocument/2006/relationships/hyperlink" Target="https://login.consultant.ru/link/?req=doc&amp;base=RLAW177&amp;n=93489&amp;date=14.05.2026&amp;dst=100036&amp;field=134" TargetMode="External"/><Relationship Id="rId166" Type="http://schemas.openxmlformats.org/officeDocument/2006/relationships/hyperlink" Target="https://login.consultant.ru/link/?req=doc&amp;base=RLAW177&amp;n=272246&amp;date=14.05.2026&amp;dst=100042&amp;field=134" TargetMode="External"/><Relationship Id="rId187" Type="http://schemas.openxmlformats.org/officeDocument/2006/relationships/hyperlink" Target="https://login.consultant.ru/link/?req=doc&amp;base=RLAW177&amp;n=207795&amp;date=14.05.2026&amp;dst=100033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177&amp;n=41336&amp;date=14.05.2026&amp;dst=100052&amp;field=134" TargetMode="External"/><Relationship Id="rId233" Type="http://schemas.openxmlformats.org/officeDocument/2006/relationships/hyperlink" Target="https://login.consultant.ru/link/?req=doc&amp;base=LAW&amp;n=523306&amp;date=14.05.2026&amp;dst=100147&amp;field=134" TargetMode="External"/><Relationship Id="rId254" Type="http://schemas.openxmlformats.org/officeDocument/2006/relationships/hyperlink" Target="https://login.consultant.ru/link/?req=doc&amp;base=RLAW177&amp;n=272243&amp;date=14.05.2026&amp;dst=100018&amp;field=134" TargetMode="External"/><Relationship Id="rId28" Type="http://schemas.openxmlformats.org/officeDocument/2006/relationships/hyperlink" Target="https://login.consultant.ru/link/?req=doc&amp;base=RLAW177&amp;n=184153&amp;date=14.05.2026&amp;dst=100010&amp;field=134" TargetMode="External"/><Relationship Id="rId49" Type="http://schemas.openxmlformats.org/officeDocument/2006/relationships/hyperlink" Target="https://login.consultant.ru/link/?req=doc&amp;base=RLAW177&amp;n=271584&amp;date=14.05.2026&amp;dst=100008&amp;field=134" TargetMode="External"/><Relationship Id="rId114" Type="http://schemas.openxmlformats.org/officeDocument/2006/relationships/hyperlink" Target="https://login.consultant.ru/link/?req=doc&amp;base=RLAW177&amp;n=255726&amp;date=14.05.2026&amp;dst=100026&amp;field=134" TargetMode="External"/><Relationship Id="rId275" Type="http://schemas.openxmlformats.org/officeDocument/2006/relationships/hyperlink" Target="https://login.consultant.ru/link/?req=doc&amp;base=RLAW177&amp;n=255726&amp;date=14.05.2026&amp;dst=100036&amp;field=134" TargetMode="External"/><Relationship Id="rId60" Type="http://schemas.openxmlformats.org/officeDocument/2006/relationships/hyperlink" Target="https://login.consultant.ru/link/?req=doc&amp;base=RLAW177&amp;n=255726&amp;date=14.05.2026&amp;dst=100015&amp;field=134" TargetMode="External"/><Relationship Id="rId81" Type="http://schemas.openxmlformats.org/officeDocument/2006/relationships/hyperlink" Target="https://login.consultant.ru/link/?req=doc&amp;base=RLAW177&amp;n=207458&amp;date=14.05.2026&amp;dst=100012&amp;field=134" TargetMode="External"/><Relationship Id="rId135" Type="http://schemas.openxmlformats.org/officeDocument/2006/relationships/hyperlink" Target="https://login.consultant.ru/link/?req=doc&amp;base=LAW&amp;n=523306&amp;date=14.05.2026" TargetMode="External"/><Relationship Id="rId156" Type="http://schemas.openxmlformats.org/officeDocument/2006/relationships/hyperlink" Target="https://login.consultant.ru/link/?req=doc&amp;base=RLAW177&amp;n=272244&amp;date=14.05.2026&amp;dst=100022&amp;field=134" TargetMode="External"/><Relationship Id="rId177" Type="http://schemas.openxmlformats.org/officeDocument/2006/relationships/hyperlink" Target="https://login.consultant.ru/link/?req=doc&amp;base=RLAW177&amp;n=193711&amp;date=14.05.2026&amp;dst=100008&amp;field=134" TargetMode="External"/><Relationship Id="rId198" Type="http://schemas.openxmlformats.org/officeDocument/2006/relationships/hyperlink" Target="https://login.consultant.ru/link/?req=doc&amp;base=LAW&amp;n=523291&amp;date=14.05.2026&amp;dst=100092&amp;field=134" TargetMode="External"/><Relationship Id="rId202" Type="http://schemas.openxmlformats.org/officeDocument/2006/relationships/hyperlink" Target="https://login.consultant.ru/link/?req=doc&amp;base=RLAW177&amp;n=93489&amp;date=14.05.2026&amp;dst=100041&amp;field=134" TargetMode="External"/><Relationship Id="rId223" Type="http://schemas.openxmlformats.org/officeDocument/2006/relationships/hyperlink" Target="https://login.consultant.ru/link/?req=doc&amp;base=LAW&amp;n=523291&amp;date=14.05.2026" TargetMode="External"/><Relationship Id="rId244" Type="http://schemas.openxmlformats.org/officeDocument/2006/relationships/hyperlink" Target="https://login.consultant.ru/link/?req=doc&amp;base=LAW&amp;n=523291&amp;date=14.05.2026" TargetMode="External"/><Relationship Id="rId18" Type="http://schemas.openxmlformats.org/officeDocument/2006/relationships/hyperlink" Target="https://login.consultant.ru/link/?req=doc&amp;base=RLAW177&amp;n=272358&amp;date=14.05.2026&amp;dst=100008&amp;field=134" TargetMode="External"/><Relationship Id="rId39" Type="http://schemas.openxmlformats.org/officeDocument/2006/relationships/hyperlink" Target="https://login.consultant.ru/link/?req=doc&amp;base=RLAW177&amp;n=272246&amp;date=14.05.2026&amp;dst=100040&amp;field=134" TargetMode="External"/><Relationship Id="rId265" Type="http://schemas.openxmlformats.org/officeDocument/2006/relationships/hyperlink" Target="https://login.consultant.ru/link/?req=doc&amp;base=RLAW177&amp;n=164926&amp;date=14.05.2026&amp;dst=100067&amp;field=134" TargetMode="External"/><Relationship Id="rId286" Type="http://schemas.openxmlformats.org/officeDocument/2006/relationships/fontTable" Target="fontTable.xml"/><Relationship Id="rId50" Type="http://schemas.openxmlformats.org/officeDocument/2006/relationships/hyperlink" Target="https://login.consultant.ru/link/?req=doc&amp;base=RLAW177&amp;n=275800&amp;date=14.05.2026&amp;dst=100008&amp;field=134" TargetMode="External"/><Relationship Id="rId104" Type="http://schemas.openxmlformats.org/officeDocument/2006/relationships/hyperlink" Target="https://login.consultant.ru/link/?req=doc&amp;base=RLAW177&amp;n=255726&amp;date=14.05.2026&amp;dst=100021&amp;field=134" TargetMode="External"/><Relationship Id="rId125" Type="http://schemas.openxmlformats.org/officeDocument/2006/relationships/hyperlink" Target="https://login.consultant.ru/link/?req=doc&amp;base=RLAW177&amp;n=145899&amp;date=14.05.2026&amp;dst=100020&amp;field=134" TargetMode="External"/><Relationship Id="rId146" Type="http://schemas.openxmlformats.org/officeDocument/2006/relationships/hyperlink" Target="https://login.consultant.ru/link/?req=doc&amp;base=RLAW177&amp;n=108397&amp;date=14.05.2026&amp;dst=100016&amp;field=134" TargetMode="External"/><Relationship Id="rId167" Type="http://schemas.openxmlformats.org/officeDocument/2006/relationships/hyperlink" Target="https://login.consultant.ru/link/?req=doc&amp;base=RLAW177&amp;n=229752&amp;date=14.05.2026&amp;dst=100008&amp;field=134" TargetMode="External"/><Relationship Id="rId188" Type="http://schemas.openxmlformats.org/officeDocument/2006/relationships/hyperlink" Target="https://login.consultant.ru/link/?req=doc&amp;base=RLAW177&amp;n=136214&amp;date=14.05.2026&amp;dst=100014&amp;field=134" TargetMode="External"/><Relationship Id="rId71" Type="http://schemas.openxmlformats.org/officeDocument/2006/relationships/hyperlink" Target="https://login.consultant.ru/link/?req=doc&amp;base=RLAW177&amp;n=255726&amp;date=14.05.2026&amp;dst=100017&amp;field=134" TargetMode="External"/><Relationship Id="rId92" Type="http://schemas.openxmlformats.org/officeDocument/2006/relationships/hyperlink" Target="https://login.consultant.ru/link/?req=doc&amp;base=RLAW177&amp;n=245104&amp;date=14.05.2026&amp;dst=100011&amp;field=134" TargetMode="External"/><Relationship Id="rId213" Type="http://schemas.openxmlformats.org/officeDocument/2006/relationships/hyperlink" Target="https://login.consultant.ru/link/?req=doc&amp;base=RLAW177&amp;n=269428&amp;date=14.05.2026&amp;dst=100015&amp;field=134" TargetMode="External"/><Relationship Id="rId234" Type="http://schemas.openxmlformats.org/officeDocument/2006/relationships/hyperlink" Target="https://login.consultant.ru/link/?req=doc&amp;base=RLAW177&amp;n=72873&amp;date=14.05.2026&amp;dst=10001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77&amp;n=189441&amp;date=14.05.2026&amp;dst=100015&amp;field=134" TargetMode="External"/><Relationship Id="rId255" Type="http://schemas.openxmlformats.org/officeDocument/2006/relationships/hyperlink" Target="https://login.consultant.ru/link/?req=doc&amp;base=RLAW177&amp;n=197437&amp;date=14.05.2026&amp;dst=100027&amp;field=134" TargetMode="External"/><Relationship Id="rId276" Type="http://schemas.openxmlformats.org/officeDocument/2006/relationships/hyperlink" Target="https://login.consultant.ru/link/?req=doc&amp;base=RLAW177&amp;n=11290&amp;date=14.05.2026" TargetMode="External"/><Relationship Id="rId40" Type="http://schemas.openxmlformats.org/officeDocument/2006/relationships/hyperlink" Target="https://login.consultant.ru/link/?req=doc&amp;base=RLAW177&amp;n=255726&amp;date=14.05.2026&amp;dst=100008&amp;field=134" TargetMode="External"/><Relationship Id="rId115" Type="http://schemas.openxmlformats.org/officeDocument/2006/relationships/hyperlink" Target="https://login.consultant.ru/link/?req=doc&amp;base=RLAW177&amp;n=89887&amp;date=14.05.2026&amp;dst=100014&amp;field=134" TargetMode="External"/><Relationship Id="rId136" Type="http://schemas.openxmlformats.org/officeDocument/2006/relationships/hyperlink" Target="https://login.consultant.ru/link/?req=doc&amp;base=LAW&amp;n=523306&amp;date=14.05.2026" TargetMode="External"/><Relationship Id="rId157" Type="http://schemas.openxmlformats.org/officeDocument/2006/relationships/hyperlink" Target="https://login.consultant.ru/link/?req=doc&amp;base=LAW&amp;n=523306&amp;date=14.05.2026" TargetMode="External"/><Relationship Id="rId178" Type="http://schemas.openxmlformats.org/officeDocument/2006/relationships/hyperlink" Target="https://login.consultant.ru/link/?req=doc&amp;base=RLAW177&amp;n=119704&amp;date=14.05.2026&amp;dst=100026&amp;field=134" TargetMode="External"/><Relationship Id="rId61" Type="http://schemas.openxmlformats.org/officeDocument/2006/relationships/hyperlink" Target="https://login.consultant.ru/link/?req=doc&amp;base=RLAW177&amp;n=164926&amp;date=14.05.2026&amp;dst=100009&amp;field=134" TargetMode="External"/><Relationship Id="rId82" Type="http://schemas.openxmlformats.org/officeDocument/2006/relationships/hyperlink" Target="https://login.consultant.ru/link/?req=doc&amp;base=LAW&amp;n=523291&amp;date=14.05.2026" TargetMode="External"/><Relationship Id="rId199" Type="http://schemas.openxmlformats.org/officeDocument/2006/relationships/hyperlink" Target="https://login.consultant.ru/link/?req=doc&amp;base=LAW&amp;n=523291&amp;date=14.05.2026&amp;dst=100104&amp;field=134" TargetMode="External"/><Relationship Id="rId203" Type="http://schemas.openxmlformats.org/officeDocument/2006/relationships/hyperlink" Target="https://login.consultant.ru/link/?req=doc&amp;base=RLAW177&amp;n=89887&amp;date=14.05.2026&amp;dst=100016&amp;field=134" TargetMode="External"/><Relationship Id="rId19" Type="http://schemas.openxmlformats.org/officeDocument/2006/relationships/hyperlink" Target="https://login.consultant.ru/link/?req=doc&amp;base=RLAW177&amp;n=145899&amp;date=14.05.2026&amp;dst=100008&amp;field=134" TargetMode="External"/><Relationship Id="rId224" Type="http://schemas.openxmlformats.org/officeDocument/2006/relationships/hyperlink" Target="https://login.consultant.ru/link/?req=doc&amp;base=RLAW177&amp;n=272248&amp;date=14.05.2026&amp;dst=100042&amp;field=134" TargetMode="External"/><Relationship Id="rId245" Type="http://schemas.openxmlformats.org/officeDocument/2006/relationships/hyperlink" Target="https://login.consultant.ru/link/?req=doc&amp;base=RLAW177&amp;n=164926&amp;date=14.05.2026&amp;dst=100033&amp;field=134" TargetMode="External"/><Relationship Id="rId266" Type="http://schemas.openxmlformats.org/officeDocument/2006/relationships/hyperlink" Target="https://login.consultant.ru/link/?req=doc&amp;base=RLAW177&amp;n=164926&amp;date=14.05.2026&amp;dst=100068&amp;field=134" TargetMode="External"/><Relationship Id="rId287" Type="http://schemas.openxmlformats.org/officeDocument/2006/relationships/theme" Target="theme/theme1.xml"/><Relationship Id="rId30" Type="http://schemas.openxmlformats.org/officeDocument/2006/relationships/hyperlink" Target="https://login.consultant.ru/link/?req=doc&amp;base=RLAW177&amp;n=272248&amp;date=14.05.2026&amp;dst=100031&amp;field=134" TargetMode="External"/><Relationship Id="rId105" Type="http://schemas.openxmlformats.org/officeDocument/2006/relationships/hyperlink" Target="https://login.consultant.ru/link/?req=doc&amp;base=RLAW177&amp;n=255726&amp;date=14.05.2026&amp;dst=100022&amp;field=134" TargetMode="External"/><Relationship Id="rId126" Type="http://schemas.openxmlformats.org/officeDocument/2006/relationships/hyperlink" Target="https://login.consultant.ru/link/?req=doc&amp;base=RLAW177&amp;n=93489&amp;date=14.05.2026&amp;dst=100028&amp;field=134" TargetMode="External"/><Relationship Id="rId147" Type="http://schemas.openxmlformats.org/officeDocument/2006/relationships/hyperlink" Target="https://login.consultant.ru/link/?req=doc&amp;base=RLAW177&amp;n=275800&amp;date=14.05.2026&amp;dst=100015&amp;field=134" TargetMode="External"/><Relationship Id="rId168" Type="http://schemas.openxmlformats.org/officeDocument/2006/relationships/hyperlink" Target="https://login.consultant.ru/link/?req=doc&amp;base=RLAW177&amp;n=271584&amp;date=14.05.2026&amp;dst=100010&amp;field=134" TargetMode="External"/><Relationship Id="rId51" Type="http://schemas.openxmlformats.org/officeDocument/2006/relationships/hyperlink" Target="https://login.consultant.ru/link/?req=doc&amp;base=RLAW177&amp;n=255726&amp;date=14.05.2026&amp;dst=100009&amp;field=134" TargetMode="External"/><Relationship Id="rId72" Type="http://schemas.openxmlformats.org/officeDocument/2006/relationships/hyperlink" Target="https://login.consultant.ru/link/?req=doc&amp;base=RLAW177&amp;n=136214&amp;date=14.05.2026&amp;dst=100009&amp;field=134" TargetMode="External"/><Relationship Id="rId93" Type="http://schemas.openxmlformats.org/officeDocument/2006/relationships/hyperlink" Target="https://login.consultant.ru/link/?req=doc&amp;base=LAW&amp;n=523291&amp;date=14.05.2026" TargetMode="External"/><Relationship Id="rId189" Type="http://schemas.openxmlformats.org/officeDocument/2006/relationships/hyperlink" Target="https://login.consultant.ru/link/?req=doc&amp;base=RLAW177&amp;n=41336&amp;date=14.05.2026&amp;dst=100042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177&amp;n=269428&amp;date=14.05.2026&amp;dst=100017&amp;field=134" TargetMode="External"/><Relationship Id="rId235" Type="http://schemas.openxmlformats.org/officeDocument/2006/relationships/hyperlink" Target="https://login.consultant.ru/link/?req=doc&amp;base=RLAW177&amp;n=272247&amp;date=14.05.2026&amp;dst=100024&amp;field=134" TargetMode="External"/><Relationship Id="rId256" Type="http://schemas.openxmlformats.org/officeDocument/2006/relationships/hyperlink" Target="https://login.consultant.ru/link/?req=doc&amp;base=RLAW177&amp;n=272243&amp;date=14.05.2026&amp;dst=100020&amp;field=134" TargetMode="External"/><Relationship Id="rId277" Type="http://schemas.openxmlformats.org/officeDocument/2006/relationships/hyperlink" Target="https://login.consultant.ru/link/?req=doc&amp;base=RLAW177&amp;n=10345&amp;date=14.05.2026" TargetMode="External"/><Relationship Id="rId116" Type="http://schemas.openxmlformats.org/officeDocument/2006/relationships/hyperlink" Target="https://login.consultant.ru/link/?req=doc&amp;base=RLAW177&amp;n=93489&amp;date=14.05.2026&amp;dst=100020&amp;field=134" TargetMode="External"/><Relationship Id="rId137" Type="http://schemas.openxmlformats.org/officeDocument/2006/relationships/hyperlink" Target="https://login.consultant.ru/link/?req=doc&amp;base=RLAW177&amp;n=275800&amp;date=14.05.2026&amp;dst=100010&amp;field=134" TargetMode="External"/><Relationship Id="rId158" Type="http://schemas.openxmlformats.org/officeDocument/2006/relationships/hyperlink" Target="https://login.consultant.ru/link/?req=doc&amp;base=RLAW177&amp;n=93489&amp;date=14.05.2026&amp;dst=100039&amp;field=134" TargetMode="External"/><Relationship Id="rId20" Type="http://schemas.openxmlformats.org/officeDocument/2006/relationships/hyperlink" Target="https://login.consultant.ru/link/?req=doc&amp;base=RLAW177&amp;n=151642&amp;date=14.05.2026&amp;dst=100010&amp;field=134" TargetMode="External"/><Relationship Id="rId41" Type="http://schemas.openxmlformats.org/officeDocument/2006/relationships/hyperlink" Target="https://login.consultant.ru/link/?req=doc&amp;base=RLAW177&amp;n=229753&amp;date=14.05.2026&amp;dst=100008&amp;field=134" TargetMode="External"/><Relationship Id="rId62" Type="http://schemas.openxmlformats.org/officeDocument/2006/relationships/hyperlink" Target="https://login.consultant.ru/link/?req=doc&amp;base=RLAW177&amp;n=164926&amp;date=14.05.2026&amp;dst=100011&amp;field=134" TargetMode="External"/><Relationship Id="rId83" Type="http://schemas.openxmlformats.org/officeDocument/2006/relationships/hyperlink" Target="https://login.consultant.ru/link/?req=doc&amp;base=RLAW177&amp;n=93489&amp;date=14.05.2026&amp;dst=100014&amp;field=134" TargetMode="External"/><Relationship Id="rId179" Type="http://schemas.openxmlformats.org/officeDocument/2006/relationships/hyperlink" Target="https://login.consultant.ru/link/?req=doc&amp;base=LAW&amp;n=523306&amp;date=14.05.2026" TargetMode="External"/><Relationship Id="rId190" Type="http://schemas.openxmlformats.org/officeDocument/2006/relationships/hyperlink" Target="https://login.consultant.ru/link/?req=doc&amp;base=RLAW177&amp;n=184153&amp;date=14.05.2026&amp;dst=100017&amp;field=134" TargetMode="External"/><Relationship Id="rId204" Type="http://schemas.openxmlformats.org/officeDocument/2006/relationships/hyperlink" Target="https://login.consultant.ru/link/?req=doc&amp;base=RLAW177&amp;n=229753&amp;date=14.05.2026&amp;dst=100011&amp;field=134" TargetMode="External"/><Relationship Id="rId225" Type="http://schemas.openxmlformats.org/officeDocument/2006/relationships/hyperlink" Target="https://login.consultant.ru/link/?req=doc&amp;base=LAW&amp;n=523306&amp;date=14.05.2026" TargetMode="External"/><Relationship Id="rId246" Type="http://schemas.openxmlformats.org/officeDocument/2006/relationships/hyperlink" Target="https://login.consultant.ru/link/?req=doc&amp;base=LAW&amp;n=523291&amp;date=14.05.2026" TargetMode="External"/><Relationship Id="rId267" Type="http://schemas.openxmlformats.org/officeDocument/2006/relationships/hyperlink" Target="https://login.consultant.ru/link/?req=doc&amp;base=LAW&amp;n=519026&amp;date=14.05.2026&amp;dst=100635&amp;field=134" TargetMode="External"/><Relationship Id="rId106" Type="http://schemas.openxmlformats.org/officeDocument/2006/relationships/hyperlink" Target="https://login.consultant.ru/link/?req=doc&amp;base=RLAW177&amp;n=255726&amp;date=14.05.2026&amp;dst=100022&amp;field=134" TargetMode="External"/><Relationship Id="rId127" Type="http://schemas.openxmlformats.org/officeDocument/2006/relationships/hyperlink" Target="https://login.consultant.ru/link/?req=doc&amp;base=RLAW177&amp;n=272244&amp;date=14.05.2026&amp;dst=100018&amp;field=134" TargetMode="External"/><Relationship Id="rId10" Type="http://schemas.openxmlformats.org/officeDocument/2006/relationships/hyperlink" Target="https://login.consultant.ru/link/?req=doc&amp;base=RLAW177&amp;n=41336&amp;date=14.05.2026&amp;dst=100007&amp;field=134" TargetMode="External"/><Relationship Id="rId31" Type="http://schemas.openxmlformats.org/officeDocument/2006/relationships/hyperlink" Target="https://login.consultant.ru/link/?req=doc&amp;base=RLAW177&amp;n=193711&amp;date=14.05.2026&amp;dst=100008&amp;field=134" TargetMode="External"/><Relationship Id="rId52" Type="http://schemas.openxmlformats.org/officeDocument/2006/relationships/hyperlink" Target="https://login.consultant.ru/link/?req=doc&amp;base=RLAW177&amp;n=271584&amp;date=14.05.2026&amp;dst=100009&amp;field=134" TargetMode="External"/><Relationship Id="rId73" Type="http://schemas.openxmlformats.org/officeDocument/2006/relationships/hyperlink" Target="https://login.consultant.ru/link/?req=doc&amp;base=LAW&amp;n=523291&amp;date=14.05.2026" TargetMode="External"/><Relationship Id="rId94" Type="http://schemas.openxmlformats.org/officeDocument/2006/relationships/hyperlink" Target="https://login.consultant.ru/link/?req=doc&amp;base=LAW&amp;n=523306&amp;date=14.05.2026" TargetMode="External"/><Relationship Id="rId148" Type="http://schemas.openxmlformats.org/officeDocument/2006/relationships/hyperlink" Target="https://login.consultant.ru/link/?req=doc&amp;base=RLAW177&amp;n=108397&amp;date=14.05.2026&amp;dst=100017&amp;field=134" TargetMode="External"/><Relationship Id="rId169" Type="http://schemas.openxmlformats.org/officeDocument/2006/relationships/hyperlink" Target="https://login.consultant.ru/link/?req=doc&amp;base=RLAW177&amp;n=204612&amp;date=14.05.2026&amp;dst=100038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177&amp;n=275800&amp;date=14.05.2026&amp;dst=100019&amp;field=134" TargetMode="External"/><Relationship Id="rId215" Type="http://schemas.openxmlformats.org/officeDocument/2006/relationships/hyperlink" Target="https://login.consultant.ru/link/?req=doc&amp;base=RLAW177&amp;n=272242&amp;date=14.05.2026&amp;dst=100058&amp;field=134" TargetMode="External"/><Relationship Id="rId236" Type="http://schemas.openxmlformats.org/officeDocument/2006/relationships/hyperlink" Target="https://login.consultant.ru/link/?req=doc&amp;base=RLAW177&amp;n=229753&amp;date=14.05.2026&amp;dst=100013&amp;field=134" TargetMode="External"/><Relationship Id="rId257" Type="http://schemas.openxmlformats.org/officeDocument/2006/relationships/hyperlink" Target="https://login.consultant.ru/link/?req=doc&amp;base=RLAW177&amp;n=164926&amp;date=14.05.2026&amp;dst=100042&amp;field=134" TargetMode="External"/><Relationship Id="rId278" Type="http://schemas.openxmlformats.org/officeDocument/2006/relationships/hyperlink" Target="https://login.consultant.ru/link/?req=doc&amp;base=RLAW177&amp;n=6332&amp;date=14.05.2026" TargetMode="External"/><Relationship Id="rId42" Type="http://schemas.openxmlformats.org/officeDocument/2006/relationships/hyperlink" Target="https://login.consultant.ru/link/?req=doc&amp;base=RLAW177&amp;n=229752&amp;date=14.05.2026&amp;dst=100008&amp;field=134" TargetMode="External"/><Relationship Id="rId84" Type="http://schemas.openxmlformats.org/officeDocument/2006/relationships/hyperlink" Target="https://login.consultant.ru/link/?req=doc&amp;base=RLAW177&amp;n=145899&amp;date=14.05.2026&amp;dst=100012&amp;field=134" TargetMode="External"/><Relationship Id="rId138" Type="http://schemas.openxmlformats.org/officeDocument/2006/relationships/hyperlink" Target="https://login.consultant.ru/link/?req=doc&amp;base=LAW&amp;n=523305&amp;date=14.05.2026" TargetMode="External"/><Relationship Id="rId191" Type="http://schemas.openxmlformats.org/officeDocument/2006/relationships/hyperlink" Target="https://login.consultant.ru/link/?req=doc&amp;base=RLAW177&amp;n=184153&amp;date=14.05.2026&amp;dst=100018&amp;field=134" TargetMode="External"/><Relationship Id="rId205" Type="http://schemas.openxmlformats.org/officeDocument/2006/relationships/hyperlink" Target="https://login.consultant.ru/link/?req=doc&amp;base=RLAW177&amp;n=168825&amp;date=14.05.2026&amp;dst=100037&amp;field=134" TargetMode="External"/><Relationship Id="rId247" Type="http://schemas.openxmlformats.org/officeDocument/2006/relationships/hyperlink" Target="https://login.consultant.ru/link/?req=doc&amp;base=RLAW177&amp;n=272243&amp;date=14.05.2026&amp;dst=100012&amp;field=134" TargetMode="External"/><Relationship Id="rId107" Type="http://schemas.openxmlformats.org/officeDocument/2006/relationships/hyperlink" Target="https://login.consultant.ru/link/?req=doc&amp;base=RLAW177&amp;n=272248&amp;date=14.05.2026&amp;dst=100033&amp;field=134" TargetMode="External"/><Relationship Id="rId11" Type="http://schemas.openxmlformats.org/officeDocument/2006/relationships/hyperlink" Target="https://login.consultant.ru/link/?req=doc&amp;base=RLAW177&amp;n=48859&amp;date=14.05.2026&amp;dst=100014&amp;field=134" TargetMode="External"/><Relationship Id="rId53" Type="http://schemas.openxmlformats.org/officeDocument/2006/relationships/hyperlink" Target="https://login.consultant.ru/link/?req=doc&amp;base=RLAW177&amp;n=255726&amp;date=14.05.2026&amp;dst=100010&amp;field=134" TargetMode="External"/><Relationship Id="rId149" Type="http://schemas.openxmlformats.org/officeDocument/2006/relationships/hyperlink" Target="https://login.consultant.ru/link/?req=doc&amp;base=RLAW177&amp;n=275800&amp;date=14.05.2026&amp;dst=100016&amp;field=134" TargetMode="External"/><Relationship Id="rId95" Type="http://schemas.openxmlformats.org/officeDocument/2006/relationships/hyperlink" Target="https://login.consultant.ru/link/?req=doc&amp;base=RLAW177&amp;n=93489&amp;date=14.05.2026&amp;dst=100017&amp;field=134" TargetMode="External"/><Relationship Id="rId160" Type="http://schemas.openxmlformats.org/officeDocument/2006/relationships/hyperlink" Target="https://login.consultant.ru/link/?req=doc&amp;base=RLAW177&amp;n=119704&amp;date=14.05.2026&amp;dst=100025&amp;field=134" TargetMode="External"/><Relationship Id="rId216" Type="http://schemas.openxmlformats.org/officeDocument/2006/relationships/hyperlink" Target="https://login.consultant.ru/link/?req=doc&amp;base=RLAW177&amp;n=255726&amp;date=14.05.2026&amp;dst=100028&amp;field=134" TargetMode="External"/><Relationship Id="rId258" Type="http://schemas.openxmlformats.org/officeDocument/2006/relationships/hyperlink" Target="https://login.consultant.ru/link/?req=doc&amp;base=RLAW177&amp;n=164926&amp;date=14.05.2026&amp;dst=100051&amp;field=134" TargetMode="External"/><Relationship Id="rId22" Type="http://schemas.openxmlformats.org/officeDocument/2006/relationships/hyperlink" Target="https://login.consultant.ru/link/?req=doc&amp;base=RLAW177&amp;n=168825&amp;date=14.05.2026&amp;dst=100008&amp;field=134" TargetMode="External"/><Relationship Id="rId64" Type="http://schemas.openxmlformats.org/officeDocument/2006/relationships/hyperlink" Target="https://login.consultant.ru/link/?req=doc&amp;base=RLAW177&amp;n=41336&amp;date=14.05.2026&amp;dst=100015&amp;field=134" TargetMode="External"/><Relationship Id="rId118" Type="http://schemas.openxmlformats.org/officeDocument/2006/relationships/hyperlink" Target="https://login.consultant.ru/link/?req=doc&amp;base=RLAW177&amp;n=41336&amp;date=14.05.2026&amp;dst=10003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29980</Words>
  <Characters>170887</Characters>
  <Application>Microsoft Office Word</Application>
  <DocSecurity>0</DocSecurity>
  <Lines>1424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08.06.2007 N 1244-КЗ
(ред. от 06.03.2026)
"О муниципальной службе в Краснодарском крае"
(принят ЗС КК 16.05.2007)</vt:lpstr>
    </vt:vector>
  </TitlesOfParts>
  <Company>КонсультантПлюс Версия 4025.00.50</Company>
  <LinksUpToDate>false</LinksUpToDate>
  <CharactersWithSpaces>200467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08.06.2007 N 1244-КЗ
(ред. от 06.03.2026)
"О муниципальной службе в Краснодарском крае"
(принят ЗС КК 16.05.2007)</dc:title>
  <dc:creator>Ананьина Юлия Викторовна</dc:creator>
  <cp:lastModifiedBy>Ананьина Юлия Викторовна</cp:lastModifiedBy>
  <cp:revision>2</cp:revision>
  <dcterms:created xsi:type="dcterms:W3CDTF">2026-05-14T14:16:00Z</dcterms:created>
  <dcterms:modified xsi:type="dcterms:W3CDTF">2026-05-14T14:16:00Z</dcterms:modified>
</cp:coreProperties>
</file>