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22AD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 xml:space="preserve">ФОРМА </w:t>
      </w:r>
    </w:p>
    <w:p w:rsidR="00C4006D" w:rsidRPr="00C4006D" w:rsidRDefault="00522AD0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10510">
        <w:rPr>
          <w:color w:val="000000"/>
          <w:sz w:val="28"/>
          <w:szCs w:val="28"/>
        </w:rPr>
        <w:t>изменени</w:t>
      </w:r>
      <w:r>
        <w:rPr>
          <w:color w:val="000000"/>
          <w:sz w:val="28"/>
          <w:szCs w:val="28"/>
        </w:rPr>
        <w:t>й</w:t>
      </w:r>
      <w:r w:rsidRPr="00910510">
        <w:rPr>
          <w:color w:val="000000"/>
          <w:sz w:val="28"/>
          <w:szCs w:val="28"/>
        </w:rPr>
        <w:t xml:space="preserve"> плановых значений по источникам финансирования дефицита местного бюджета (бюджета муниципального образования город Краснодар)</w:t>
      </w:r>
    </w:p>
    <w:p w:rsidR="00C4006D" w:rsidRP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C33E54" w:rsidRDefault="00965590" w:rsidP="00C33E54">
      <w:pPr>
        <w:snapToGrid w:val="0"/>
        <w:ind w:left="284" w:right="-284"/>
        <w:jc w:val="center"/>
        <w:outlineLvl w:val="1"/>
        <w:rPr>
          <w:sz w:val="28"/>
          <w:szCs w:val="28"/>
        </w:rPr>
      </w:pPr>
      <w:r>
        <w:rPr>
          <w:sz w:val="28"/>
          <w:szCs w:val="20"/>
        </w:rPr>
        <w:t>«</w:t>
      </w:r>
      <w:r w:rsidR="00C33E54" w:rsidRPr="00C4006D">
        <w:rPr>
          <w:sz w:val="28"/>
          <w:szCs w:val="28"/>
        </w:rPr>
        <w:t>И</w:t>
      </w:r>
      <w:r w:rsidR="00C33E54">
        <w:rPr>
          <w:sz w:val="28"/>
          <w:szCs w:val="28"/>
        </w:rPr>
        <w:t xml:space="preserve">ЗМЕНЕНИЯ </w:t>
      </w:r>
    </w:p>
    <w:p w:rsidR="00AE7210" w:rsidRDefault="00522AD0" w:rsidP="00C33E54">
      <w:pPr>
        <w:ind w:firstLine="709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910510">
        <w:rPr>
          <w:color w:val="000000"/>
          <w:sz w:val="28"/>
          <w:szCs w:val="28"/>
        </w:rPr>
        <w:t>плановых значений по источникам финансирования дефицита местного бюджета (бюджета муниципального образования город Краснодар)</w:t>
      </w:r>
    </w:p>
    <w:p w:rsidR="00522AD0" w:rsidRDefault="00522AD0" w:rsidP="00C33E54">
      <w:pPr>
        <w:ind w:firstLine="709"/>
        <w:jc w:val="center"/>
        <w:rPr>
          <w:color w:val="000000"/>
          <w:sz w:val="28"/>
          <w:szCs w:val="28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927"/>
        <w:gridCol w:w="1715"/>
        <w:gridCol w:w="2322"/>
        <w:gridCol w:w="2268"/>
        <w:gridCol w:w="2126"/>
        <w:gridCol w:w="2552"/>
        <w:gridCol w:w="2409"/>
      </w:tblGrid>
      <w:tr w:rsidR="00C33E54" w:rsidTr="00695D01">
        <w:trPr>
          <w:trHeight w:val="2484"/>
        </w:trPr>
        <w:tc>
          <w:tcPr>
            <w:tcW w:w="580" w:type="dxa"/>
            <w:shd w:val="clear" w:color="auto" w:fill="auto"/>
            <w:vAlign w:val="center"/>
            <w:hideMark/>
          </w:tcPr>
          <w:p w:rsidR="00C33E54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  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927" w:type="dxa"/>
            <w:shd w:val="clear" w:color="auto" w:fill="auto"/>
            <w:noWrap/>
            <w:vAlign w:val="center"/>
            <w:hideMark/>
          </w:tcPr>
          <w:p w:rsidR="00C33E54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дохода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33E54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дохода</w:t>
            </w:r>
          </w:p>
        </w:tc>
        <w:tc>
          <w:tcPr>
            <w:tcW w:w="2322" w:type="dxa"/>
            <w:shd w:val="clear" w:color="auto" w:fill="auto"/>
            <w:vAlign w:val="center"/>
            <w:hideMark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Первоначальн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утвержд</w:t>
            </w:r>
            <w:r>
              <w:rPr>
                <w:color w:val="000000"/>
              </w:rPr>
              <w:t>е</w:t>
            </w:r>
            <w:r w:rsidRPr="00C4006D">
              <w:rPr>
                <w:color w:val="000000"/>
              </w:rPr>
              <w:t>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решением городской Думы Краснодара о местном бюджете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Изменено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___ №___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 w:rsidRPr="00D54FB6">
              <w:rPr>
                <w:color w:val="000000"/>
              </w:rPr>
              <w:t>Фактическое отклонение от предыдуще</w:t>
            </w:r>
            <w:r>
              <w:rPr>
                <w:color w:val="000000"/>
              </w:rPr>
              <w:t>й редакции местного бюджета</w:t>
            </w:r>
          </w:p>
        </w:tc>
        <w:tc>
          <w:tcPr>
            <w:tcW w:w="2552" w:type="dxa"/>
            <w:vAlign w:val="center"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Изменено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___ №___</w:t>
            </w:r>
          </w:p>
        </w:tc>
        <w:tc>
          <w:tcPr>
            <w:tcW w:w="2409" w:type="dxa"/>
            <w:vAlign w:val="center"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 w:rsidRPr="00D54FB6">
              <w:rPr>
                <w:color w:val="000000"/>
              </w:rPr>
              <w:t>Фактическое отклонение от предыдуще</w:t>
            </w:r>
            <w:r>
              <w:rPr>
                <w:color w:val="000000"/>
              </w:rPr>
              <w:t>й редакции местного бюджета</w:t>
            </w:r>
          </w:p>
        </w:tc>
      </w:tr>
      <w:tr w:rsidR="00C33E54" w:rsidTr="00695D01">
        <w:trPr>
          <w:trHeight w:val="33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22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09" w:type="dxa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</w:tbl>
    <w:p w:rsidR="00C33E54" w:rsidRPr="002C2C95" w:rsidRDefault="00C33E54" w:rsidP="00C33E54">
      <w:pPr>
        <w:ind w:right="141"/>
        <w:jc w:val="right"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06D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AD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131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17</cp:revision>
  <dcterms:created xsi:type="dcterms:W3CDTF">2013-10-09T11:25:00Z</dcterms:created>
  <dcterms:modified xsi:type="dcterms:W3CDTF">2016-07-28T11:01:00Z</dcterms:modified>
</cp:coreProperties>
</file>